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C" w:rsidRDefault="00087D0C" w:rsidP="00087D0C">
      <w:pPr>
        <w:tabs>
          <w:tab w:val="left" w:pos="7513"/>
        </w:tabs>
        <w:jc w:val="right"/>
        <w:rPr>
          <w:rFonts w:ascii="Candara" w:hAnsi="Candara"/>
          <w:b/>
          <w:color w:val="000000"/>
          <w:sz w:val="18"/>
          <w:szCs w:val="18"/>
        </w:rPr>
      </w:pPr>
      <w:r>
        <w:rPr>
          <w:rFonts w:ascii="Candara" w:hAnsi="Candara"/>
          <w:noProof/>
          <w:sz w:val="28"/>
          <w:szCs w:val="28"/>
        </w:rPr>
        <w:drawing>
          <wp:anchor distT="0" distB="0" distL="114300" distR="114300" simplePos="0" relativeHeight="251769856"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1"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768832"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2"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087D0C" w:rsidRPr="00A514F2" w:rsidRDefault="00087D0C" w:rsidP="00087D0C">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087D0C" w:rsidRPr="00A514F2" w:rsidRDefault="00087D0C" w:rsidP="00087D0C">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087D0C" w:rsidRPr="003027C7" w:rsidRDefault="00087D0C" w:rsidP="00087D0C">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087D0C" w:rsidRDefault="00087D0C" w:rsidP="00087D0C">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D31CA1" w:rsidRDefault="00D31CA1" w:rsidP="00D31CA1">
      <w:pPr>
        <w:ind w:left="3544"/>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safety@safetyhousewa.org.au</w:t>
      </w:r>
    </w:p>
    <w:p w:rsidR="00D31CA1" w:rsidRDefault="00D31CA1" w:rsidP="00D31CA1">
      <w:pPr>
        <w:jc w:val="right"/>
        <w:rPr>
          <w:rFonts w:ascii="Candara" w:hAnsi="Candara"/>
          <w:b/>
        </w:rPr>
      </w:pPr>
      <w:r>
        <w:rPr>
          <w:rFonts w:ascii="Candara" w:hAnsi="Candara"/>
          <w:b/>
          <w:sz w:val="20"/>
          <w:szCs w:val="20"/>
        </w:rPr>
        <w:t>WEBSITE</w:t>
      </w:r>
      <w:r w:rsidRPr="00414BB8">
        <w:rPr>
          <w:rFonts w:ascii="Candara" w:hAnsi="Candara"/>
          <w:b/>
          <w:sz w:val="20"/>
          <w:szCs w:val="20"/>
        </w:rPr>
        <w:t>:</w:t>
      </w:r>
      <w:r>
        <w:rPr>
          <w:rFonts w:ascii="Candara" w:hAnsi="Candara"/>
          <w:b/>
          <w:sz w:val="22"/>
          <w:szCs w:val="22"/>
        </w:rPr>
        <w:t xml:space="preserve">  </w:t>
      </w:r>
      <w:r>
        <w:rPr>
          <w:rFonts w:ascii="Candara" w:hAnsi="Candara"/>
          <w:b/>
        </w:rPr>
        <w:t>www.</w:t>
      </w:r>
      <w:r w:rsidRPr="00473EC7">
        <w:rPr>
          <w:rFonts w:ascii="Candara" w:hAnsi="Candara"/>
          <w:b/>
        </w:rPr>
        <w:t>safetyhousewa.org.a</w:t>
      </w:r>
      <w:r>
        <w:rPr>
          <w:rFonts w:ascii="Candara" w:hAnsi="Candara"/>
          <w:b/>
        </w:rPr>
        <w:t>u</w:t>
      </w:r>
    </w:p>
    <w:p w:rsidR="00087D0C" w:rsidRPr="00D31CA1" w:rsidRDefault="00087D0C" w:rsidP="00087D0C">
      <w:pPr>
        <w:ind w:left="709"/>
        <w:rPr>
          <w:rFonts w:ascii="Candara" w:hAnsi="Candara"/>
          <w:b/>
          <w:sz w:val="36"/>
          <w:szCs w:val="36"/>
        </w:rPr>
      </w:pPr>
    </w:p>
    <w:p w:rsidR="00757962" w:rsidRPr="001B1BFC" w:rsidRDefault="00757962" w:rsidP="00757962">
      <w:pPr>
        <w:pStyle w:val="ListParagraph"/>
        <w:ind w:left="0"/>
        <w:jc w:val="center"/>
        <w:rPr>
          <w:rFonts w:ascii="Graphite Std" w:hAnsi="Graphite Std"/>
          <w:b/>
          <w:caps/>
          <w:color w:val="0000FF"/>
          <w:sz w:val="40"/>
          <w:szCs w:val="40"/>
          <w:highlight w:val="yellow"/>
        </w:rPr>
      </w:pPr>
      <w:r w:rsidRPr="001B1BFC">
        <w:rPr>
          <w:rFonts w:ascii="Graphite Std" w:hAnsi="Graphite Std"/>
          <w:b/>
          <w:caps/>
          <w:color w:val="0000FF"/>
          <w:sz w:val="40"/>
          <w:szCs w:val="40"/>
          <w:highlight w:val="yellow"/>
        </w:rPr>
        <w:t>who in a registered safety house MUST hold a valid WORKING WITH CHILDREN CARD?</w:t>
      </w:r>
    </w:p>
    <w:p w:rsidR="00757962" w:rsidRPr="001B1BFC" w:rsidRDefault="00757962" w:rsidP="00757962">
      <w:pPr>
        <w:jc w:val="both"/>
        <w:rPr>
          <w:rFonts w:ascii="Graphite Std" w:hAnsi="Graphite Std"/>
          <w:color w:val="003366"/>
          <w:sz w:val="28"/>
          <w:szCs w:val="28"/>
          <w:lang w:eastAsia="en-US"/>
        </w:rPr>
      </w:pPr>
      <w:r w:rsidRPr="001B1BFC">
        <w:rPr>
          <w:rFonts w:ascii="Graphite Std" w:hAnsi="Graphite Std"/>
          <w:color w:val="003366"/>
          <w:sz w:val="28"/>
          <w:szCs w:val="28"/>
          <w:lang w:eastAsia="en-US"/>
        </w:rPr>
        <w:t xml:space="preserve">In every registered Safety House at least one adult must hold a valid Working with Children Card.  Once you have determined who in your residence is likely to assist a child at the door needing help, each of those eligible people aged 18 and over should hold or obtain a valid Working with Children Card.  If there is any doubt please contact the Safety House WA </w:t>
      </w:r>
      <w:r>
        <w:rPr>
          <w:rFonts w:ascii="Graphite Std" w:hAnsi="Graphite Std"/>
          <w:color w:val="003366"/>
          <w:sz w:val="28"/>
          <w:szCs w:val="28"/>
          <w:lang w:eastAsia="en-US"/>
        </w:rPr>
        <w:t xml:space="preserve">Inc. Head </w:t>
      </w:r>
      <w:r w:rsidRPr="001B1BFC">
        <w:rPr>
          <w:rFonts w:ascii="Graphite Std" w:hAnsi="Graphite Std"/>
          <w:color w:val="003366"/>
          <w:sz w:val="28"/>
          <w:szCs w:val="28"/>
          <w:lang w:eastAsia="en-US"/>
        </w:rPr>
        <w:t>Office by email</w:t>
      </w:r>
      <w:r>
        <w:rPr>
          <w:rFonts w:ascii="Graphite Std" w:hAnsi="Graphite Std"/>
          <w:color w:val="003366"/>
          <w:sz w:val="28"/>
          <w:szCs w:val="28"/>
          <w:lang w:eastAsia="en-US"/>
        </w:rPr>
        <w:t xml:space="preserve"> safety@safetyhousewa.org.au </w:t>
      </w:r>
      <w:r w:rsidRPr="001B1BFC">
        <w:rPr>
          <w:rFonts w:ascii="Graphite Std" w:hAnsi="Graphite Std"/>
          <w:color w:val="003366"/>
          <w:sz w:val="28"/>
          <w:szCs w:val="28"/>
          <w:lang w:eastAsia="en-US"/>
        </w:rPr>
        <w:t>and we would be happy to assist and advise.</w:t>
      </w:r>
    </w:p>
    <w:p w:rsidR="00757962" w:rsidRPr="001B1BFC" w:rsidRDefault="00757962" w:rsidP="00757962">
      <w:pPr>
        <w:jc w:val="both"/>
        <w:rPr>
          <w:rFonts w:ascii="Graphite Std" w:hAnsi="Graphite Std"/>
          <w:color w:val="003366"/>
          <w:sz w:val="18"/>
          <w:szCs w:val="18"/>
          <w:lang w:eastAsia="en-US"/>
        </w:rPr>
      </w:pPr>
    </w:p>
    <w:p w:rsidR="00757962" w:rsidRPr="001B1BFC" w:rsidRDefault="00757962" w:rsidP="00757962">
      <w:pPr>
        <w:jc w:val="both"/>
        <w:rPr>
          <w:rFonts w:ascii="Graphite Std" w:hAnsi="Graphite Std"/>
          <w:color w:val="003366"/>
          <w:sz w:val="28"/>
          <w:szCs w:val="28"/>
          <w:lang w:eastAsia="en-US"/>
        </w:rPr>
      </w:pPr>
      <w:r w:rsidRPr="001B1BFC">
        <w:rPr>
          <w:rFonts w:ascii="Graphite Std" w:hAnsi="Graphite Std"/>
          <w:color w:val="003366"/>
          <w:sz w:val="28"/>
          <w:szCs w:val="28"/>
          <w:lang w:eastAsia="en-US"/>
        </w:rPr>
        <w:t xml:space="preserve">The law requires that in specific categories </w:t>
      </w:r>
      <w:r w:rsidRPr="001B1BFC">
        <w:rPr>
          <w:rFonts w:ascii="Graphite Std" w:hAnsi="Graphite Std"/>
          <w:b/>
          <w:color w:val="FF0000"/>
          <w:sz w:val="28"/>
          <w:szCs w:val="28"/>
          <w:lang w:eastAsia="en-US"/>
        </w:rPr>
        <w:t>PEOPLE MUST HOLD A VALID WWC CARD</w:t>
      </w:r>
      <w:r w:rsidRPr="001B1BFC">
        <w:rPr>
          <w:rFonts w:ascii="Graphite Std" w:hAnsi="Graphite Std"/>
          <w:color w:val="FF0000"/>
          <w:sz w:val="28"/>
          <w:szCs w:val="28"/>
          <w:lang w:eastAsia="en-US"/>
        </w:rPr>
        <w:t xml:space="preserve">.  </w:t>
      </w:r>
      <w:r w:rsidRPr="001B1BFC">
        <w:rPr>
          <w:rFonts w:ascii="Graphite Std" w:hAnsi="Graphite Std"/>
          <w:color w:val="003366"/>
          <w:sz w:val="28"/>
          <w:szCs w:val="28"/>
          <w:lang w:eastAsia="en-US"/>
        </w:rPr>
        <w:t>Other adults living or working in a registered Safety House can opt to hold or apply for a WWC Card.  WWC Cards issued to volunteers are identical to WWC Cards issued to paid workers. The same WWC Card can be used for mu</w:t>
      </w:r>
      <w:r>
        <w:rPr>
          <w:rFonts w:ascii="Graphite Std" w:hAnsi="Graphite Std"/>
          <w:color w:val="003366"/>
          <w:sz w:val="28"/>
          <w:szCs w:val="28"/>
          <w:lang w:eastAsia="en-US"/>
        </w:rPr>
        <w:t>ltiple roles.  Currently t</w:t>
      </w:r>
      <w:r w:rsidRPr="001B1BFC">
        <w:rPr>
          <w:rFonts w:ascii="Graphite Std" w:hAnsi="Graphite Std"/>
          <w:color w:val="003366"/>
          <w:sz w:val="28"/>
          <w:szCs w:val="28"/>
          <w:lang w:eastAsia="en-US"/>
        </w:rPr>
        <w:t>here is a much lower application fee for community volunteers to obtain</w:t>
      </w:r>
      <w:r w:rsidR="000469DC">
        <w:rPr>
          <w:rFonts w:ascii="Graphite Std" w:hAnsi="Graphite Std"/>
          <w:color w:val="003366"/>
          <w:sz w:val="28"/>
          <w:szCs w:val="28"/>
          <w:lang w:eastAsia="en-US"/>
        </w:rPr>
        <w:t xml:space="preserve"> or renew</w:t>
      </w:r>
      <w:r w:rsidRPr="001B1BFC">
        <w:rPr>
          <w:rFonts w:ascii="Graphite Std" w:hAnsi="Graphite Std"/>
          <w:color w:val="003366"/>
          <w:sz w:val="28"/>
          <w:szCs w:val="28"/>
          <w:lang w:eastAsia="en-US"/>
        </w:rPr>
        <w:t xml:space="preserve"> a WWC Card</w:t>
      </w:r>
      <w:r>
        <w:rPr>
          <w:rFonts w:ascii="Graphite Std" w:hAnsi="Graphite Std"/>
          <w:color w:val="003366"/>
          <w:sz w:val="28"/>
          <w:szCs w:val="28"/>
          <w:lang w:eastAsia="en-US"/>
        </w:rPr>
        <w:t>;</w:t>
      </w:r>
      <w:r w:rsidRPr="001B1BFC">
        <w:rPr>
          <w:rFonts w:ascii="Graphite Std" w:hAnsi="Graphite Std"/>
          <w:color w:val="003366"/>
          <w:sz w:val="28"/>
          <w:szCs w:val="28"/>
          <w:lang w:eastAsia="en-US"/>
        </w:rPr>
        <w:t xml:space="preserve"> $11 compared to $8</w:t>
      </w:r>
      <w:r>
        <w:rPr>
          <w:rFonts w:ascii="Graphite Std" w:hAnsi="Graphite Std"/>
          <w:color w:val="003366"/>
          <w:sz w:val="28"/>
          <w:szCs w:val="28"/>
          <w:lang w:eastAsia="en-US"/>
        </w:rPr>
        <w:t>7</w:t>
      </w:r>
      <w:r w:rsidRPr="001B1BFC">
        <w:rPr>
          <w:rFonts w:ascii="Graphite Std" w:hAnsi="Graphite Std"/>
          <w:color w:val="003366"/>
          <w:sz w:val="28"/>
          <w:szCs w:val="28"/>
          <w:lang w:eastAsia="en-US"/>
        </w:rPr>
        <w:t xml:space="preserve"> per card for 3 years.</w:t>
      </w:r>
    </w:p>
    <w:p w:rsidR="00757962" w:rsidRPr="001B1BFC" w:rsidRDefault="00757962" w:rsidP="00757962">
      <w:pPr>
        <w:jc w:val="both"/>
        <w:rPr>
          <w:rFonts w:ascii="Graphite Std" w:hAnsi="Graphite Std"/>
          <w:color w:val="003366"/>
          <w:sz w:val="18"/>
          <w:szCs w:val="18"/>
          <w:lang w:eastAsia="en-US"/>
        </w:rPr>
      </w:pPr>
    </w:p>
    <w:p w:rsidR="00757962" w:rsidRPr="001B1BFC" w:rsidRDefault="00757962" w:rsidP="00757962">
      <w:pPr>
        <w:pStyle w:val="ListParagraph"/>
        <w:ind w:left="0"/>
        <w:jc w:val="both"/>
        <w:rPr>
          <w:rFonts w:ascii="Graphite Std" w:hAnsi="Graphite Std"/>
          <w:bCs/>
          <w:iCs/>
          <w:color w:val="FF0000"/>
          <w:sz w:val="28"/>
          <w:szCs w:val="28"/>
          <w:lang w:eastAsia="en-US"/>
        </w:rPr>
      </w:pPr>
      <w:r w:rsidRPr="001B1BFC">
        <w:rPr>
          <w:rFonts w:ascii="Graphite Std" w:hAnsi="Graphite Std"/>
          <w:bCs/>
          <w:iCs/>
          <w:color w:val="003366"/>
          <w:sz w:val="28"/>
          <w:szCs w:val="28"/>
          <w:lang w:eastAsia="en-US"/>
        </w:rPr>
        <w:t xml:space="preserve">Any person aged 18 years and over employed as a paid or volunteer worker in one or more of the </w:t>
      </w:r>
      <w:r>
        <w:rPr>
          <w:rFonts w:ascii="Graphite Std" w:hAnsi="Graphite Std"/>
          <w:bCs/>
          <w:iCs/>
          <w:color w:val="003366"/>
          <w:sz w:val="28"/>
          <w:szCs w:val="28"/>
          <w:lang w:eastAsia="en-US"/>
        </w:rPr>
        <w:t xml:space="preserve">specific eighteen </w:t>
      </w:r>
      <w:r w:rsidRPr="001B1BFC">
        <w:rPr>
          <w:rFonts w:ascii="Graphite Std" w:hAnsi="Graphite Std"/>
          <w:bCs/>
          <w:iCs/>
          <w:color w:val="003366"/>
          <w:sz w:val="28"/>
          <w:szCs w:val="28"/>
          <w:lang w:eastAsia="en-US"/>
        </w:rPr>
        <w:t xml:space="preserve">categories described on page 3 of the Working with Children Card application form </w:t>
      </w:r>
      <w:r w:rsidRPr="001B1BFC">
        <w:rPr>
          <w:rFonts w:ascii="Graphite Std" w:hAnsi="Graphite Std"/>
          <w:b/>
          <w:bCs/>
          <w:iCs/>
          <w:color w:val="FF0000"/>
          <w:sz w:val="28"/>
          <w:szCs w:val="28"/>
          <w:lang w:eastAsia="en-US"/>
        </w:rPr>
        <w:t>MUST HOLD A VALID WORKING WITH CHILDREN CARD</w:t>
      </w:r>
      <w:r w:rsidRPr="001B1BFC">
        <w:rPr>
          <w:rFonts w:ascii="Graphite Std" w:hAnsi="Graphite Std"/>
          <w:bCs/>
          <w:iCs/>
          <w:color w:val="FF0000"/>
          <w:sz w:val="28"/>
          <w:szCs w:val="28"/>
          <w:lang w:eastAsia="en-US"/>
        </w:rPr>
        <w:t>.</w:t>
      </w:r>
    </w:p>
    <w:p w:rsidR="00757962" w:rsidRPr="001B1BFC" w:rsidRDefault="00757962" w:rsidP="00757962">
      <w:pPr>
        <w:pStyle w:val="ListParagraph"/>
        <w:ind w:left="0"/>
        <w:jc w:val="both"/>
        <w:rPr>
          <w:rFonts w:ascii="Graphite Std" w:hAnsi="Graphite Std"/>
          <w:bCs/>
          <w:iCs/>
          <w:color w:val="FF0000"/>
          <w:sz w:val="18"/>
          <w:szCs w:val="18"/>
          <w:lang w:eastAsia="en-US"/>
        </w:rPr>
      </w:pPr>
    </w:p>
    <w:p w:rsidR="00757962" w:rsidRDefault="00757962" w:rsidP="00757962">
      <w:pPr>
        <w:pStyle w:val="ListParagraph"/>
        <w:ind w:left="0"/>
        <w:jc w:val="both"/>
        <w:rPr>
          <w:rFonts w:ascii="Graphite Std" w:hAnsi="Graphite Std"/>
          <w:color w:val="003366"/>
          <w:sz w:val="28"/>
          <w:szCs w:val="28"/>
          <w:lang w:eastAsia="en-US"/>
        </w:rPr>
      </w:pPr>
      <w:r w:rsidRPr="001B1BFC">
        <w:rPr>
          <w:rFonts w:ascii="Graphite Std" w:hAnsi="Graphite Std"/>
          <w:bCs/>
          <w:iCs/>
          <w:color w:val="003366"/>
          <w:sz w:val="28"/>
          <w:szCs w:val="28"/>
          <w:lang w:eastAsia="en-US"/>
        </w:rPr>
        <w:t xml:space="preserve">Each registered Safety House must decide which occupants </w:t>
      </w:r>
      <w:r w:rsidRPr="001B1BFC">
        <w:rPr>
          <w:rFonts w:ascii="Graphite Std" w:hAnsi="Graphite Std"/>
          <w:color w:val="003366"/>
          <w:sz w:val="28"/>
          <w:szCs w:val="28"/>
          <w:lang w:eastAsia="en-US"/>
        </w:rPr>
        <w:t xml:space="preserve">aged 18 and over </w:t>
      </w:r>
      <w:r w:rsidRPr="001B1BFC">
        <w:rPr>
          <w:rFonts w:ascii="Graphite Std" w:hAnsi="Graphite Std"/>
          <w:bCs/>
          <w:iCs/>
          <w:color w:val="003366"/>
          <w:sz w:val="28"/>
          <w:szCs w:val="28"/>
          <w:lang w:eastAsia="en-US"/>
        </w:rPr>
        <w:t>in a registered Safety House</w:t>
      </w:r>
      <w:r w:rsidRPr="001B1BFC">
        <w:rPr>
          <w:rFonts w:ascii="Graphite Std" w:hAnsi="Graphite Std"/>
          <w:color w:val="003366"/>
          <w:sz w:val="28"/>
          <w:szCs w:val="28"/>
          <w:lang w:eastAsia="en-US"/>
        </w:rPr>
        <w:t xml:space="preserve"> are likely to assist a child at the door needing help.  </w:t>
      </w:r>
    </w:p>
    <w:p w:rsidR="00757962" w:rsidRPr="001B1BFC" w:rsidRDefault="00757962" w:rsidP="00757962">
      <w:pPr>
        <w:pStyle w:val="ListParagraph"/>
        <w:ind w:left="0"/>
        <w:jc w:val="both"/>
        <w:rPr>
          <w:rFonts w:ascii="Graphite Std" w:hAnsi="Graphite Std"/>
          <w:b/>
          <w:bCs/>
          <w:iCs/>
          <w:color w:val="FF0000"/>
          <w:sz w:val="28"/>
          <w:szCs w:val="28"/>
          <w:lang w:eastAsia="en-US"/>
        </w:rPr>
      </w:pPr>
      <w:r w:rsidRPr="001B1BFC">
        <w:rPr>
          <w:rFonts w:ascii="Graphite Std" w:hAnsi="Graphite Std"/>
          <w:b/>
          <w:color w:val="FF0000"/>
          <w:sz w:val="28"/>
          <w:szCs w:val="28"/>
          <w:lang w:eastAsia="en-US"/>
        </w:rPr>
        <w:t xml:space="preserve">EACH OF THOSE PEOPLE </w:t>
      </w:r>
      <w:r w:rsidRPr="001B1BFC">
        <w:rPr>
          <w:rFonts w:ascii="Graphite Std" w:hAnsi="Graphite Std"/>
          <w:b/>
          <w:bCs/>
          <w:iCs/>
          <w:color w:val="FF0000"/>
          <w:sz w:val="28"/>
          <w:szCs w:val="28"/>
          <w:lang w:eastAsia="en-US"/>
        </w:rPr>
        <w:t>MUST HOLD A VALID WWC CARD.</w:t>
      </w:r>
    </w:p>
    <w:p w:rsidR="00757962" w:rsidRDefault="00757962" w:rsidP="00757962">
      <w:pPr>
        <w:pStyle w:val="ListParagraph"/>
        <w:ind w:left="0"/>
        <w:jc w:val="both"/>
        <w:rPr>
          <w:rFonts w:ascii="Graphite Std" w:hAnsi="Graphite Std"/>
          <w:b/>
          <w:bCs/>
          <w:iCs/>
          <w:color w:val="FF0000"/>
          <w:sz w:val="28"/>
          <w:szCs w:val="28"/>
          <w:lang w:eastAsia="en-US"/>
        </w:rPr>
      </w:pPr>
      <w:r w:rsidRPr="001B1BFC">
        <w:rPr>
          <w:rFonts w:ascii="Graphite Std" w:hAnsi="Graphite Std"/>
          <w:b/>
          <w:bCs/>
          <w:iCs/>
          <w:color w:val="FF0000"/>
          <w:sz w:val="28"/>
          <w:szCs w:val="28"/>
          <w:lang w:eastAsia="en-US"/>
        </w:rPr>
        <w:t>IN EVERY REGISTERED SAFETY HOUSE THERE MUST BE AT LEAST ONE PERSON WHO HOLDS A VALID WORKING WITH CHILDREN CARD.</w:t>
      </w:r>
      <w:r>
        <w:rPr>
          <w:rFonts w:ascii="Graphite Std" w:hAnsi="Graphite Std"/>
          <w:b/>
          <w:bCs/>
          <w:iCs/>
          <w:color w:val="FF0000"/>
          <w:sz w:val="28"/>
          <w:szCs w:val="28"/>
          <w:lang w:eastAsia="en-US"/>
        </w:rPr>
        <w:t xml:space="preserve">  </w:t>
      </w:r>
    </w:p>
    <w:p w:rsidR="00757962" w:rsidRPr="001B1BFC" w:rsidRDefault="00757962" w:rsidP="00757962">
      <w:pPr>
        <w:pStyle w:val="ListParagraph"/>
        <w:ind w:left="0"/>
        <w:jc w:val="both"/>
        <w:rPr>
          <w:rFonts w:ascii="Graphite Std" w:hAnsi="Graphite Std"/>
          <w:bCs/>
          <w:iCs/>
          <w:color w:val="003366"/>
          <w:sz w:val="18"/>
          <w:szCs w:val="18"/>
          <w:lang w:eastAsia="en-US"/>
        </w:rPr>
      </w:pPr>
    </w:p>
    <w:p w:rsidR="00757962" w:rsidRPr="00695D19" w:rsidRDefault="00757962" w:rsidP="00757962">
      <w:pPr>
        <w:pStyle w:val="ListParagraph"/>
        <w:ind w:left="0"/>
        <w:jc w:val="both"/>
        <w:rPr>
          <w:rFonts w:ascii="Graphite Std" w:hAnsi="Graphite Std"/>
          <w:color w:val="003366"/>
          <w:sz w:val="28"/>
          <w:szCs w:val="28"/>
          <w:lang w:eastAsia="en-US"/>
        </w:rPr>
      </w:pPr>
      <w:r w:rsidRPr="001B1BFC">
        <w:rPr>
          <w:rFonts w:ascii="Graphite Std" w:hAnsi="Graphite Std"/>
          <w:bCs/>
          <w:iCs/>
          <w:color w:val="003366"/>
          <w:sz w:val="28"/>
          <w:szCs w:val="28"/>
          <w:lang w:eastAsia="en-US"/>
        </w:rPr>
        <w:t xml:space="preserve">Any person aged 18 years and over, living or working in a registered Safety House who is unlikely, unwilling or incapable of </w:t>
      </w:r>
      <w:r w:rsidRPr="001B1BFC">
        <w:rPr>
          <w:rFonts w:ascii="Graphite Std" w:hAnsi="Graphite Std"/>
          <w:color w:val="003366"/>
          <w:sz w:val="28"/>
          <w:szCs w:val="28"/>
          <w:lang w:eastAsia="en-US"/>
        </w:rPr>
        <w:t xml:space="preserve">assisting a child at the door </w:t>
      </w:r>
      <w:r>
        <w:rPr>
          <w:rFonts w:ascii="Graphite Std" w:hAnsi="Graphite Std"/>
          <w:color w:val="003366"/>
          <w:sz w:val="28"/>
          <w:szCs w:val="28"/>
          <w:lang w:eastAsia="en-US"/>
        </w:rPr>
        <w:t xml:space="preserve">   </w:t>
      </w:r>
      <w:r w:rsidRPr="00695D19">
        <w:rPr>
          <w:rFonts w:ascii="Graphite Std" w:hAnsi="Graphite Std"/>
          <w:b/>
          <w:bCs/>
          <w:iCs/>
          <w:color w:val="FF0000"/>
          <w:sz w:val="28"/>
          <w:szCs w:val="28"/>
          <w:lang w:eastAsia="en-US"/>
        </w:rPr>
        <w:t>DOES NOT NEED A WWC CARD</w:t>
      </w:r>
      <w:r w:rsidRPr="00695D19">
        <w:rPr>
          <w:rFonts w:ascii="Graphite Std" w:hAnsi="Graphite Std"/>
          <w:bCs/>
          <w:iCs/>
          <w:color w:val="FF0000"/>
          <w:sz w:val="28"/>
          <w:szCs w:val="28"/>
          <w:lang w:eastAsia="en-US"/>
        </w:rPr>
        <w:t>.</w:t>
      </w:r>
    </w:p>
    <w:p w:rsidR="00757962" w:rsidRPr="001B1BFC" w:rsidRDefault="00757962" w:rsidP="00757962">
      <w:pPr>
        <w:pStyle w:val="ListParagraph"/>
        <w:ind w:left="0"/>
        <w:jc w:val="both"/>
        <w:rPr>
          <w:rFonts w:ascii="Graphite Std" w:hAnsi="Graphite Std"/>
          <w:bCs/>
          <w:iCs/>
          <w:color w:val="000000" w:themeColor="text1"/>
          <w:sz w:val="28"/>
          <w:szCs w:val="28"/>
          <w:lang w:eastAsia="en-US"/>
        </w:rPr>
      </w:pPr>
      <w:r w:rsidRPr="001B1BFC">
        <w:rPr>
          <w:rFonts w:ascii="Graphite Std" w:hAnsi="Graphite Std"/>
          <w:b/>
          <w:bCs/>
          <w:iCs/>
          <w:caps/>
          <w:color w:val="FF0000"/>
          <w:sz w:val="28"/>
          <w:szCs w:val="28"/>
          <w:lang w:eastAsia="en-US"/>
        </w:rPr>
        <w:t xml:space="preserve">under 18 years </w:t>
      </w:r>
      <w:r>
        <w:rPr>
          <w:rFonts w:ascii="Graphite Std" w:hAnsi="Graphite Std"/>
          <w:b/>
          <w:bCs/>
          <w:iCs/>
          <w:caps/>
          <w:color w:val="FF0000"/>
          <w:sz w:val="28"/>
          <w:szCs w:val="28"/>
          <w:lang w:eastAsia="en-US"/>
        </w:rPr>
        <w:t xml:space="preserve">YOU </w:t>
      </w:r>
      <w:r w:rsidRPr="001B1BFC">
        <w:rPr>
          <w:rFonts w:ascii="Graphite Std" w:hAnsi="Graphite Std"/>
          <w:b/>
          <w:bCs/>
          <w:iCs/>
          <w:caps/>
          <w:color w:val="FF0000"/>
          <w:sz w:val="28"/>
          <w:szCs w:val="28"/>
          <w:lang w:eastAsia="en-US"/>
        </w:rPr>
        <w:t>CANNOT APPLY FOR A WORKING WITH CHILDREN CARD</w:t>
      </w:r>
      <w:r w:rsidRPr="001B1BFC">
        <w:rPr>
          <w:rFonts w:ascii="Graphite Std" w:hAnsi="Graphite Std"/>
          <w:bCs/>
          <w:iCs/>
          <w:color w:val="000000" w:themeColor="text1"/>
          <w:sz w:val="28"/>
          <w:szCs w:val="28"/>
          <w:lang w:eastAsia="en-US"/>
        </w:rPr>
        <w:t>.</w:t>
      </w:r>
    </w:p>
    <w:p w:rsidR="00757962" w:rsidRPr="001B1BFC" w:rsidRDefault="00757962" w:rsidP="00757962">
      <w:pPr>
        <w:pStyle w:val="ListParagraph"/>
        <w:ind w:left="0"/>
        <w:rPr>
          <w:rFonts w:ascii="Graphite Std" w:hAnsi="Graphite Std"/>
          <w:bCs/>
          <w:iCs/>
          <w:color w:val="003366"/>
          <w:sz w:val="18"/>
          <w:szCs w:val="18"/>
          <w:lang w:eastAsia="en-US"/>
        </w:rPr>
      </w:pPr>
    </w:p>
    <w:p w:rsidR="00757962" w:rsidRPr="001B1BFC" w:rsidRDefault="00757962" w:rsidP="00757962">
      <w:pPr>
        <w:pStyle w:val="ListParagraph"/>
        <w:ind w:left="0"/>
        <w:jc w:val="both"/>
        <w:rPr>
          <w:rFonts w:ascii="Graphite Std" w:hAnsi="Graphite Std"/>
          <w:bCs/>
          <w:i/>
          <w:iCs/>
          <w:color w:val="003366"/>
          <w:lang w:eastAsia="en-US"/>
        </w:rPr>
      </w:pPr>
      <w:r w:rsidRPr="001B1BFC">
        <w:rPr>
          <w:rFonts w:ascii="Graphite Std" w:hAnsi="Graphite Std"/>
          <w:b/>
          <w:bCs/>
          <w:i/>
          <w:iCs/>
          <w:color w:val="003366"/>
          <w:sz w:val="32"/>
          <w:szCs w:val="32"/>
          <w:u w:val="single"/>
          <w:lang w:eastAsia="en-US"/>
        </w:rPr>
        <w:t>EXAMPLE</w:t>
      </w:r>
      <w:r w:rsidRPr="001B1BFC">
        <w:rPr>
          <w:rFonts w:ascii="Graphite Std" w:hAnsi="Graphite Std"/>
          <w:b/>
          <w:bCs/>
          <w:i/>
          <w:iCs/>
          <w:color w:val="003366"/>
          <w:sz w:val="32"/>
          <w:szCs w:val="32"/>
          <w:lang w:eastAsia="en-US"/>
        </w:rPr>
        <w:t xml:space="preserve"> -</w:t>
      </w:r>
      <w:r w:rsidRPr="001B1BFC">
        <w:rPr>
          <w:rFonts w:ascii="Graphite Std" w:hAnsi="Graphite Std"/>
          <w:bCs/>
          <w:i/>
          <w:iCs/>
          <w:color w:val="003366"/>
          <w:lang w:eastAsia="en-US"/>
        </w:rPr>
        <w:t>A family of four lives in a registered Safety House.  Dad does not work but Mum works full time, their 20 year old daughter is a FIFO engineer and their 16 year old son is still at High School.</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Dad</w:t>
      </w:r>
      <w:r w:rsidRPr="001B1BFC">
        <w:rPr>
          <w:rFonts w:ascii="Graphite Std" w:hAnsi="Graphite Std"/>
          <w:bCs/>
          <w:i/>
          <w:iCs/>
          <w:color w:val="003366"/>
          <w:lang w:eastAsia="en-US"/>
        </w:rPr>
        <w:tab/>
        <w:t xml:space="preserve">Likely to be at home and likely to help child at </w:t>
      </w:r>
      <w:proofErr w:type="spellStart"/>
      <w:r w:rsidRPr="001B1BFC">
        <w:rPr>
          <w:rFonts w:ascii="Graphite Std" w:hAnsi="Graphite Std"/>
          <w:bCs/>
          <w:i/>
          <w:iCs/>
          <w:color w:val="003366"/>
          <w:lang w:eastAsia="en-US"/>
        </w:rPr>
        <w:t>door</w:t>
      </w:r>
      <w:r w:rsidRPr="001B1BFC">
        <w:rPr>
          <w:rFonts w:ascii="Graphite Std" w:hAnsi="Graphite Std"/>
          <w:b/>
          <w:bCs/>
          <w:i/>
          <w:iCs/>
          <w:color w:val="FF0000"/>
          <w:lang w:eastAsia="en-US"/>
        </w:rPr>
        <w:t>MUST</w:t>
      </w:r>
      <w:proofErr w:type="spellEnd"/>
      <w:r w:rsidRPr="001B1BFC">
        <w:rPr>
          <w:rFonts w:ascii="Graphite Std" w:hAnsi="Graphite Std"/>
          <w:b/>
          <w:bCs/>
          <w:i/>
          <w:iCs/>
          <w:color w:val="FF0000"/>
          <w:lang w:eastAsia="en-US"/>
        </w:rPr>
        <w:t xml:space="preserve"> HOLD A VALID WWC CARD  </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Mum</w:t>
      </w:r>
      <w:r w:rsidRPr="001B1BFC">
        <w:rPr>
          <w:rFonts w:ascii="Graphite Std" w:hAnsi="Graphite Std"/>
          <w:bCs/>
          <w:i/>
          <w:iCs/>
          <w:color w:val="003366"/>
          <w:lang w:eastAsia="en-US"/>
        </w:rPr>
        <w:tab/>
        <w:t xml:space="preserve">Unlikely to be home so is unlikely to help child at </w:t>
      </w:r>
      <w:proofErr w:type="spellStart"/>
      <w:r w:rsidRPr="001B1BFC">
        <w:rPr>
          <w:rFonts w:ascii="Graphite Std" w:hAnsi="Graphite Std"/>
          <w:bCs/>
          <w:i/>
          <w:iCs/>
          <w:color w:val="003366"/>
          <w:lang w:eastAsia="en-US"/>
        </w:rPr>
        <w:t>door</w:t>
      </w:r>
      <w:r w:rsidRPr="001B1BFC">
        <w:rPr>
          <w:rFonts w:ascii="Graphite Std" w:hAnsi="Graphite Std"/>
          <w:b/>
          <w:bCs/>
          <w:i/>
          <w:iCs/>
          <w:color w:val="000000" w:themeColor="text1"/>
          <w:lang w:eastAsia="en-US"/>
        </w:rPr>
        <w:t>DOES</w:t>
      </w:r>
      <w:proofErr w:type="spellEnd"/>
      <w:r w:rsidRPr="001B1BFC">
        <w:rPr>
          <w:rFonts w:ascii="Graphite Std" w:hAnsi="Graphite Std"/>
          <w:b/>
          <w:bCs/>
          <w:i/>
          <w:iCs/>
          <w:color w:val="000000" w:themeColor="text1"/>
          <w:lang w:eastAsia="en-US"/>
        </w:rPr>
        <w:t xml:space="preserve"> NOT NEED TO HOLD </w:t>
      </w:r>
      <w:proofErr w:type="gramStart"/>
      <w:r w:rsidRPr="001B1BFC">
        <w:rPr>
          <w:rFonts w:ascii="Graphite Std" w:hAnsi="Graphite Std"/>
          <w:b/>
          <w:bCs/>
          <w:i/>
          <w:iCs/>
          <w:color w:val="000000" w:themeColor="text1"/>
          <w:lang w:eastAsia="en-US"/>
        </w:rPr>
        <w:t>A</w:t>
      </w:r>
      <w:proofErr w:type="gramEnd"/>
      <w:r w:rsidRPr="001B1BFC">
        <w:rPr>
          <w:rFonts w:ascii="Graphite Std" w:hAnsi="Graphite Std"/>
          <w:b/>
          <w:bCs/>
          <w:i/>
          <w:iCs/>
          <w:color w:val="000000" w:themeColor="text1"/>
          <w:lang w:eastAsia="en-US"/>
        </w:rPr>
        <w:t xml:space="preserve"> WWC CARD</w:t>
      </w:r>
      <w:r w:rsidRPr="001B1BFC">
        <w:rPr>
          <w:rFonts w:ascii="Graphite Std" w:hAnsi="Graphite Std"/>
          <w:bCs/>
          <w:i/>
          <w:iCs/>
          <w:color w:val="003366"/>
          <w:lang w:eastAsia="en-US"/>
        </w:rPr>
        <w:t>.</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FIFO</w:t>
      </w:r>
      <w:r w:rsidRPr="001B1BFC">
        <w:rPr>
          <w:rFonts w:ascii="Graphite Std" w:hAnsi="Graphite Std"/>
          <w:bCs/>
          <w:i/>
          <w:iCs/>
          <w:color w:val="003366"/>
          <w:lang w:eastAsia="en-US"/>
        </w:rPr>
        <w:tab/>
        <w:t xml:space="preserve">Not often at home, unlikely to help child at </w:t>
      </w:r>
      <w:proofErr w:type="spellStart"/>
      <w:r w:rsidRPr="001B1BFC">
        <w:rPr>
          <w:rFonts w:ascii="Graphite Std" w:hAnsi="Graphite Std"/>
          <w:bCs/>
          <w:i/>
          <w:iCs/>
          <w:color w:val="003366"/>
          <w:lang w:eastAsia="en-US"/>
        </w:rPr>
        <w:t>door</w:t>
      </w:r>
      <w:r w:rsidRPr="001B1BFC">
        <w:rPr>
          <w:rFonts w:ascii="Graphite Std" w:hAnsi="Graphite Std"/>
          <w:b/>
          <w:bCs/>
          <w:i/>
          <w:iCs/>
          <w:color w:val="000000" w:themeColor="text1"/>
          <w:lang w:eastAsia="en-US"/>
        </w:rPr>
        <w:t>DOES</w:t>
      </w:r>
      <w:proofErr w:type="spellEnd"/>
      <w:r w:rsidRPr="001B1BFC">
        <w:rPr>
          <w:rFonts w:ascii="Graphite Std" w:hAnsi="Graphite Std"/>
          <w:b/>
          <w:bCs/>
          <w:i/>
          <w:iCs/>
          <w:color w:val="000000" w:themeColor="text1"/>
          <w:lang w:eastAsia="en-US"/>
        </w:rPr>
        <w:t xml:space="preserve"> NOT NEED TO HOLD </w:t>
      </w:r>
      <w:proofErr w:type="gramStart"/>
      <w:r w:rsidRPr="001B1BFC">
        <w:rPr>
          <w:rFonts w:ascii="Graphite Std" w:hAnsi="Graphite Std"/>
          <w:b/>
          <w:bCs/>
          <w:i/>
          <w:iCs/>
          <w:color w:val="000000" w:themeColor="text1"/>
          <w:lang w:eastAsia="en-US"/>
        </w:rPr>
        <w:t>A</w:t>
      </w:r>
      <w:proofErr w:type="gramEnd"/>
      <w:r w:rsidRPr="001B1BFC">
        <w:rPr>
          <w:rFonts w:ascii="Graphite Std" w:hAnsi="Graphite Std"/>
          <w:b/>
          <w:bCs/>
          <w:i/>
          <w:iCs/>
          <w:color w:val="000000" w:themeColor="text1"/>
          <w:lang w:eastAsia="en-US"/>
        </w:rPr>
        <w:t xml:space="preserve"> WWC CARD</w:t>
      </w:r>
      <w:r w:rsidRPr="001B1BFC">
        <w:rPr>
          <w:rFonts w:ascii="Graphite Std" w:hAnsi="Graphite Std"/>
          <w:bCs/>
          <w:i/>
          <w:iCs/>
          <w:color w:val="003366"/>
          <w:lang w:eastAsia="en-US"/>
        </w:rPr>
        <w:t>.</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Student</w:t>
      </w:r>
      <w:r w:rsidRPr="001B1BFC">
        <w:rPr>
          <w:rFonts w:ascii="Graphite Std" w:hAnsi="Graphite Std"/>
          <w:bCs/>
          <w:i/>
          <w:iCs/>
          <w:color w:val="003366"/>
          <w:lang w:eastAsia="en-US"/>
        </w:rPr>
        <w:tab/>
        <w:t xml:space="preserve">Aged under 18 </w:t>
      </w:r>
      <w:proofErr w:type="gramStart"/>
      <w:r w:rsidRPr="001B1BFC">
        <w:rPr>
          <w:rFonts w:ascii="Graphite Std" w:hAnsi="Graphite Std"/>
          <w:bCs/>
          <w:i/>
          <w:iCs/>
          <w:color w:val="003366"/>
          <w:lang w:eastAsia="en-US"/>
        </w:rPr>
        <w:t>years</w:t>
      </w:r>
      <w:r>
        <w:rPr>
          <w:rFonts w:ascii="Graphite Std" w:hAnsi="Graphite Std"/>
          <w:b/>
          <w:bCs/>
          <w:i/>
          <w:iCs/>
          <w:color w:val="000000" w:themeColor="text1"/>
          <w:lang w:eastAsia="en-US"/>
        </w:rPr>
        <w:t xml:space="preserve">  </w:t>
      </w:r>
      <w:r w:rsidRPr="001B1BFC">
        <w:rPr>
          <w:rFonts w:ascii="Graphite Std" w:hAnsi="Graphite Std"/>
          <w:b/>
          <w:bCs/>
          <w:i/>
          <w:iCs/>
          <w:color w:val="000000" w:themeColor="text1"/>
          <w:lang w:eastAsia="en-US"/>
        </w:rPr>
        <w:t>AGED</w:t>
      </w:r>
      <w:proofErr w:type="gramEnd"/>
      <w:r w:rsidRPr="001B1BFC">
        <w:rPr>
          <w:rFonts w:ascii="Graphite Std" w:hAnsi="Graphite Std"/>
          <w:b/>
          <w:bCs/>
          <w:i/>
          <w:iCs/>
          <w:color w:val="000000" w:themeColor="text1"/>
          <w:lang w:eastAsia="en-US"/>
        </w:rPr>
        <w:t xml:space="preserve"> UNDER 18 YEARS </w:t>
      </w:r>
      <w:r>
        <w:rPr>
          <w:rFonts w:ascii="Graphite Std" w:hAnsi="Graphite Std"/>
          <w:b/>
          <w:bCs/>
          <w:i/>
          <w:iCs/>
          <w:color w:val="000000" w:themeColor="text1"/>
          <w:lang w:eastAsia="en-US"/>
        </w:rPr>
        <w:t xml:space="preserve">SO </w:t>
      </w:r>
      <w:r w:rsidRPr="001B1BFC">
        <w:rPr>
          <w:rFonts w:ascii="Graphite Std" w:hAnsi="Graphite Std"/>
          <w:b/>
          <w:bCs/>
          <w:i/>
          <w:iCs/>
          <w:color w:val="000000" w:themeColor="text1"/>
          <w:lang w:eastAsia="en-US"/>
        </w:rPr>
        <w:t>CANNOT APPLY FOR A WWC CARD</w:t>
      </w:r>
    </w:p>
    <w:p w:rsidR="00757962" w:rsidRPr="001B1BFC" w:rsidRDefault="00757962" w:rsidP="00757962">
      <w:pPr>
        <w:pStyle w:val="ListParagraph"/>
        <w:ind w:left="0"/>
        <w:rPr>
          <w:rFonts w:ascii="Graphite Std" w:hAnsi="Graphite Std"/>
          <w:bCs/>
          <w:i/>
          <w:iCs/>
          <w:color w:val="003366"/>
          <w:sz w:val="18"/>
          <w:szCs w:val="18"/>
          <w:lang w:eastAsia="en-US"/>
        </w:rPr>
      </w:pPr>
    </w:p>
    <w:p w:rsidR="00757962" w:rsidRPr="001B1BFC" w:rsidRDefault="00757962" w:rsidP="00757962">
      <w:pPr>
        <w:pStyle w:val="ListParagraph"/>
        <w:ind w:left="0"/>
        <w:jc w:val="both"/>
        <w:rPr>
          <w:rFonts w:ascii="Graphite Std" w:hAnsi="Graphite Std"/>
          <w:bCs/>
          <w:i/>
          <w:iCs/>
          <w:color w:val="003366"/>
          <w:lang w:eastAsia="en-US"/>
        </w:rPr>
      </w:pPr>
      <w:r w:rsidRPr="001B1BFC">
        <w:rPr>
          <w:rFonts w:ascii="Graphite Std" w:hAnsi="Graphite Std"/>
          <w:b/>
          <w:bCs/>
          <w:i/>
          <w:iCs/>
          <w:color w:val="003366"/>
          <w:sz w:val="32"/>
          <w:szCs w:val="32"/>
          <w:u w:val="single"/>
          <w:lang w:eastAsia="en-US"/>
        </w:rPr>
        <w:t>EXAMPLE</w:t>
      </w:r>
      <w:r w:rsidRPr="001B1BFC">
        <w:rPr>
          <w:rFonts w:ascii="Graphite Std" w:hAnsi="Graphite Std"/>
          <w:b/>
          <w:bCs/>
          <w:i/>
          <w:iCs/>
          <w:color w:val="003366"/>
          <w:sz w:val="32"/>
          <w:szCs w:val="32"/>
          <w:lang w:eastAsia="en-US"/>
        </w:rPr>
        <w:t xml:space="preserve"> – </w:t>
      </w:r>
      <w:r w:rsidRPr="001B1BFC">
        <w:rPr>
          <w:rFonts w:ascii="Graphite Std" w:hAnsi="Graphite Std"/>
          <w:bCs/>
          <w:i/>
          <w:iCs/>
          <w:color w:val="003366"/>
          <w:lang w:eastAsia="en-US"/>
        </w:rPr>
        <w:t>A retired couple lives in a registered Safety House.  They are joint primary contacts, both are mobile and capable.  A cleaner visits the home once a fortnight to assist with house work.</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Man</w:t>
      </w:r>
      <w:r w:rsidRPr="001B1BFC">
        <w:rPr>
          <w:rFonts w:ascii="Graphite Std" w:hAnsi="Graphite Std"/>
          <w:bCs/>
          <w:i/>
          <w:iCs/>
          <w:color w:val="003366"/>
          <w:lang w:eastAsia="en-US"/>
        </w:rPr>
        <w:tab/>
      </w:r>
      <w:proofErr w:type="gramStart"/>
      <w:r w:rsidRPr="001B1BFC">
        <w:rPr>
          <w:rFonts w:ascii="Graphite Std" w:hAnsi="Graphite Std"/>
          <w:bCs/>
          <w:i/>
          <w:iCs/>
          <w:color w:val="003366"/>
          <w:lang w:eastAsia="en-US"/>
        </w:rPr>
        <w:t>Likely</w:t>
      </w:r>
      <w:proofErr w:type="gramEnd"/>
      <w:r w:rsidRPr="001B1BFC">
        <w:rPr>
          <w:rFonts w:ascii="Graphite Std" w:hAnsi="Graphite Std"/>
          <w:bCs/>
          <w:i/>
          <w:iCs/>
          <w:color w:val="003366"/>
          <w:lang w:eastAsia="en-US"/>
        </w:rPr>
        <w:t xml:space="preserve"> to be at home and likely to help child at door</w:t>
      </w:r>
      <w:r w:rsidR="004D3D0B">
        <w:rPr>
          <w:rFonts w:ascii="Graphite Std" w:hAnsi="Graphite Std"/>
          <w:bCs/>
          <w:i/>
          <w:iCs/>
          <w:color w:val="003366"/>
          <w:lang w:eastAsia="en-US"/>
        </w:rPr>
        <w:t xml:space="preserve"> </w:t>
      </w:r>
      <w:r w:rsidRPr="001B1BFC">
        <w:rPr>
          <w:rFonts w:ascii="Graphite Std" w:hAnsi="Graphite Std"/>
          <w:b/>
          <w:bCs/>
          <w:i/>
          <w:iCs/>
          <w:color w:val="FF0000"/>
          <w:lang w:eastAsia="en-US"/>
        </w:rPr>
        <w:t xml:space="preserve">MUST HOLD A VALID WWC CARD  </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Woman</w:t>
      </w:r>
      <w:r w:rsidRPr="001B1BFC">
        <w:rPr>
          <w:rFonts w:ascii="Graphite Std" w:hAnsi="Graphite Std"/>
          <w:bCs/>
          <w:i/>
          <w:iCs/>
          <w:color w:val="003366"/>
          <w:lang w:eastAsia="en-US"/>
        </w:rPr>
        <w:tab/>
        <w:t>Likely to be at home and likely to help child at door</w:t>
      </w:r>
      <w:r w:rsidR="004D3D0B">
        <w:rPr>
          <w:rFonts w:ascii="Graphite Std" w:hAnsi="Graphite Std"/>
          <w:bCs/>
          <w:i/>
          <w:iCs/>
          <w:color w:val="003366"/>
          <w:lang w:eastAsia="en-US"/>
        </w:rPr>
        <w:t xml:space="preserve"> </w:t>
      </w:r>
      <w:r w:rsidRPr="001B1BFC">
        <w:rPr>
          <w:rFonts w:ascii="Graphite Std" w:hAnsi="Graphite Std"/>
          <w:b/>
          <w:bCs/>
          <w:i/>
          <w:iCs/>
          <w:color w:val="FF0000"/>
          <w:lang w:eastAsia="en-US"/>
        </w:rPr>
        <w:t xml:space="preserve">MUST HOLD </w:t>
      </w:r>
      <w:proofErr w:type="gramStart"/>
      <w:r w:rsidRPr="001B1BFC">
        <w:rPr>
          <w:rFonts w:ascii="Graphite Std" w:hAnsi="Graphite Std"/>
          <w:b/>
          <w:bCs/>
          <w:i/>
          <w:iCs/>
          <w:color w:val="FF0000"/>
          <w:lang w:eastAsia="en-US"/>
        </w:rPr>
        <w:t>A</w:t>
      </w:r>
      <w:proofErr w:type="gramEnd"/>
      <w:r w:rsidRPr="001B1BFC">
        <w:rPr>
          <w:rFonts w:ascii="Graphite Std" w:hAnsi="Graphite Std"/>
          <w:b/>
          <w:bCs/>
          <w:i/>
          <w:iCs/>
          <w:color w:val="FF0000"/>
          <w:lang w:eastAsia="en-US"/>
        </w:rPr>
        <w:t xml:space="preserve"> VALID WWC CARD</w:t>
      </w:r>
    </w:p>
    <w:p w:rsidR="00757962" w:rsidRPr="001B1BFC" w:rsidRDefault="00757962" w:rsidP="00757962">
      <w:pPr>
        <w:pStyle w:val="ListParagraph"/>
        <w:tabs>
          <w:tab w:val="left" w:leader="dot" w:pos="1134"/>
        </w:tabs>
        <w:ind w:left="0"/>
        <w:rPr>
          <w:rFonts w:ascii="Graphite Std" w:hAnsi="Graphite Std"/>
          <w:bCs/>
          <w:i/>
          <w:iCs/>
          <w:color w:val="003366"/>
          <w:lang w:eastAsia="en-US"/>
        </w:rPr>
      </w:pPr>
      <w:r w:rsidRPr="001B1BFC">
        <w:rPr>
          <w:rFonts w:ascii="Graphite Std" w:hAnsi="Graphite Std"/>
          <w:bCs/>
          <w:i/>
          <w:iCs/>
          <w:color w:val="003366"/>
          <w:lang w:eastAsia="en-US"/>
        </w:rPr>
        <w:t>Cleaner</w:t>
      </w:r>
      <w:r w:rsidRPr="001B1BFC">
        <w:rPr>
          <w:rFonts w:ascii="Graphite Std" w:hAnsi="Graphite Std"/>
          <w:bCs/>
          <w:i/>
          <w:iCs/>
          <w:color w:val="003366"/>
          <w:lang w:eastAsia="en-US"/>
        </w:rPr>
        <w:tab/>
        <w:t>Seldom in the home, unlikely to help a child at door</w:t>
      </w:r>
      <w:r w:rsidR="004D3D0B">
        <w:rPr>
          <w:rFonts w:ascii="Graphite Std" w:hAnsi="Graphite Std"/>
          <w:bCs/>
          <w:i/>
          <w:iCs/>
          <w:color w:val="003366"/>
          <w:lang w:eastAsia="en-US"/>
        </w:rPr>
        <w:t xml:space="preserve"> </w:t>
      </w:r>
      <w:r w:rsidRPr="001B1BFC">
        <w:rPr>
          <w:rFonts w:ascii="Graphite Std" w:hAnsi="Graphite Std"/>
          <w:b/>
          <w:bCs/>
          <w:i/>
          <w:iCs/>
          <w:color w:val="000000" w:themeColor="text1"/>
          <w:lang w:eastAsia="en-US"/>
        </w:rPr>
        <w:t xml:space="preserve">DOES NOT NEED TO HOLD </w:t>
      </w:r>
      <w:proofErr w:type="gramStart"/>
      <w:r w:rsidRPr="001B1BFC">
        <w:rPr>
          <w:rFonts w:ascii="Graphite Std" w:hAnsi="Graphite Std"/>
          <w:b/>
          <w:bCs/>
          <w:i/>
          <w:iCs/>
          <w:color w:val="000000" w:themeColor="text1"/>
          <w:lang w:eastAsia="en-US"/>
        </w:rPr>
        <w:t>A</w:t>
      </w:r>
      <w:proofErr w:type="gramEnd"/>
      <w:r w:rsidRPr="001B1BFC">
        <w:rPr>
          <w:rFonts w:ascii="Graphite Std" w:hAnsi="Graphite Std"/>
          <w:b/>
          <w:bCs/>
          <w:i/>
          <w:iCs/>
          <w:color w:val="000000" w:themeColor="text1"/>
          <w:lang w:eastAsia="en-US"/>
        </w:rPr>
        <w:t xml:space="preserve"> WWC CARD</w:t>
      </w:r>
      <w:r w:rsidRPr="001B1BFC">
        <w:rPr>
          <w:rFonts w:ascii="Graphite Std" w:hAnsi="Graphite Std"/>
          <w:bCs/>
          <w:i/>
          <w:iCs/>
          <w:color w:val="003366"/>
          <w:lang w:eastAsia="en-US"/>
        </w:rPr>
        <w:t>.</w:t>
      </w:r>
    </w:p>
    <w:p w:rsidR="00757962" w:rsidRPr="00CB705F" w:rsidRDefault="00757962" w:rsidP="00757962">
      <w:pPr>
        <w:jc w:val="center"/>
        <w:rPr>
          <w:rFonts w:ascii="Candara" w:hAnsi="Candara"/>
          <w:color w:val="003366"/>
          <w:sz w:val="20"/>
          <w:szCs w:val="20"/>
          <w:lang w:eastAsia="en-US"/>
        </w:rPr>
      </w:pPr>
      <w:r>
        <w:rPr>
          <w:rFonts w:ascii="Bradley Hand ITC" w:eastAsia="Calibri" w:hAnsi="Bradley Hand ITC" w:cs="Courier New"/>
          <w:b/>
          <w:noProof/>
          <w:color w:val="0070C0"/>
          <w:sz w:val="32"/>
          <w:szCs w:val="32"/>
        </w:rPr>
        <w:drawing>
          <wp:anchor distT="0" distB="0" distL="114300" distR="114300" simplePos="0" relativeHeight="251738112" behindDoc="1" locked="0" layoutInCell="1" allowOverlap="1">
            <wp:simplePos x="0" y="0"/>
            <wp:positionH relativeFrom="column">
              <wp:posOffset>1358265</wp:posOffset>
            </wp:positionH>
            <wp:positionV relativeFrom="paragraph">
              <wp:posOffset>20320</wp:posOffset>
            </wp:positionV>
            <wp:extent cx="4209415" cy="476250"/>
            <wp:effectExtent l="19050" t="0" r="635" b="0"/>
            <wp:wrapNone/>
            <wp:docPr id="23" name="Picture 3" descr="cid:image003.jpg@01CE9299.2DD3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9299.2DD330F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9415" cy="476250"/>
                    </a:xfrm>
                    <a:prstGeom prst="rect">
                      <a:avLst/>
                    </a:prstGeom>
                    <a:noFill/>
                    <a:ln>
                      <a:noFill/>
                    </a:ln>
                  </pic:spPr>
                </pic:pic>
              </a:graphicData>
            </a:graphic>
          </wp:anchor>
        </w:drawing>
      </w:r>
    </w:p>
    <w:p w:rsidR="00757962" w:rsidRPr="00962B94" w:rsidRDefault="00757962" w:rsidP="00757962">
      <w:pPr>
        <w:jc w:val="center"/>
        <w:rPr>
          <w:rFonts w:ascii="Candara" w:eastAsia="Calibri" w:hAnsi="Candara" w:cs="Courier New"/>
          <w:b/>
          <w:bCs/>
          <w:noProof/>
          <w:color w:val="000000" w:themeColor="text1"/>
          <w:sz w:val="8"/>
          <w:szCs w:val="8"/>
        </w:rPr>
      </w:pPr>
    </w:p>
    <w:p w:rsidR="00757962" w:rsidRDefault="00757962" w:rsidP="00757962">
      <w:pPr>
        <w:jc w:val="center"/>
        <w:rPr>
          <w:rFonts w:ascii="Candara" w:eastAsia="Calibri" w:hAnsi="Candara" w:cs="Courier New"/>
          <w:b/>
          <w:bCs/>
          <w:noProof/>
          <w:color w:val="000000" w:themeColor="text1"/>
          <w:sz w:val="8"/>
          <w:szCs w:val="8"/>
        </w:rPr>
      </w:pPr>
    </w:p>
    <w:p w:rsidR="00757962" w:rsidRDefault="00757962" w:rsidP="00757962">
      <w:pPr>
        <w:jc w:val="center"/>
        <w:rPr>
          <w:rFonts w:ascii="Candara" w:eastAsia="Calibri" w:hAnsi="Candara" w:cs="Courier New"/>
          <w:b/>
          <w:bCs/>
          <w:noProof/>
          <w:color w:val="000000" w:themeColor="text1"/>
          <w:sz w:val="8"/>
          <w:szCs w:val="8"/>
        </w:rPr>
      </w:pPr>
    </w:p>
    <w:p w:rsidR="00757962" w:rsidRDefault="00757962" w:rsidP="00757962">
      <w:pPr>
        <w:jc w:val="center"/>
        <w:rPr>
          <w:rFonts w:ascii="Candara" w:eastAsia="Calibri" w:hAnsi="Candara" w:cs="Courier New"/>
          <w:b/>
          <w:bCs/>
          <w:noProof/>
          <w:color w:val="000000" w:themeColor="text1"/>
          <w:sz w:val="8"/>
          <w:szCs w:val="8"/>
        </w:rPr>
      </w:pPr>
      <w:r>
        <w:rPr>
          <w:rFonts w:ascii="Candara" w:eastAsia="Calibri" w:hAnsi="Candara" w:cs="Courier New"/>
          <w:b/>
          <w:bCs/>
          <w:noProof/>
          <w:color w:val="000000" w:themeColor="text1"/>
          <w:sz w:val="8"/>
          <w:szCs w:val="8"/>
        </w:rPr>
        <w:drawing>
          <wp:anchor distT="0" distB="0" distL="114300" distR="114300" simplePos="0" relativeHeight="251737088" behindDoc="1" locked="0" layoutInCell="1" allowOverlap="1">
            <wp:simplePos x="0" y="0"/>
            <wp:positionH relativeFrom="column">
              <wp:posOffset>6137275</wp:posOffset>
            </wp:positionH>
            <wp:positionV relativeFrom="paragraph">
              <wp:posOffset>1229360</wp:posOffset>
            </wp:positionV>
            <wp:extent cx="918845" cy="944880"/>
            <wp:effectExtent l="0" t="0" r="0" b="762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r>
        <w:rPr>
          <w:rFonts w:ascii="Candara" w:eastAsia="Calibri" w:hAnsi="Candara" w:cs="Courier New"/>
          <w:b/>
          <w:bCs/>
          <w:noProof/>
          <w:color w:val="000000" w:themeColor="text1"/>
          <w:sz w:val="8"/>
          <w:szCs w:val="8"/>
        </w:rPr>
        <w:drawing>
          <wp:anchor distT="0" distB="0" distL="114300" distR="114300" simplePos="0" relativeHeight="251736064" behindDoc="1" locked="0" layoutInCell="1" allowOverlap="1">
            <wp:simplePos x="0" y="0"/>
            <wp:positionH relativeFrom="column">
              <wp:posOffset>6400800</wp:posOffset>
            </wp:positionH>
            <wp:positionV relativeFrom="paragraph">
              <wp:posOffset>1181100</wp:posOffset>
            </wp:positionV>
            <wp:extent cx="918845" cy="944880"/>
            <wp:effectExtent l="0" t="0" r="0" b="762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p>
    <w:p w:rsidR="00757962" w:rsidRDefault="00757962" w:rsidP="00757962">
      <w:pPr>
        <w:jc w:val="both"/>
        <w:rPr>
          <w:rFonts w:ascii="Candara" w:eastAsia="Calibri" w:hAnsi="Candara" w:cs="Courier New"/>
          <w:b/>
          <w:bCs/>
          <w:noProof/>
          <w:color w:val="000000" w:themeColor="text1"/>
          <w:sz w:val="8"/>
          <w:szCs w:val="8"/>
        </w:rPr>
      </w:pPr>
    </w:p>
    <w:p w:rsidR="004D3D0B" w:rsidRPr="00962B94" w:rsidRDefault="004D3D0B" w:rsidP="00757962">
      <w:pPr>
        <w:jc w:val="both"/>
        <w:rPr>
          <w:rFonts w:ascii="Candara" w:eastAsia="Calibri" w:hAnsi="Candara" w:cs="Courier New"/>
          <w:b/>
          <w:bCs/>
          <w:noProof/>
          <w:color w:val="000000" w:themeColor="text1"/>
          <w:sz w:val="8"/>
          <w:szCs w:val="8"/>
        </w:rPr>
      </w:pPr>
    </w:p>
    <w:p w:rsidR="00757962" w:rsidRDefault="00757962" w:rsidP="004D3D0B">
      <w:pPr>
        <w:spacing w:line="240" w:lineRule="exact"/>
        <w:jc w:val="center"/>
        <w:rPr>
          <w:rFonts w:ascii="Graphite Std" w:hAnsi="Graphite Std"/>
          <w:sz w:val="18"/>
          <w:szCs w:val="18"/>
        </w:rPr>
      </w:pPr>
      <w:r w:rsidRPr="00B363C0">
        <w:rPr>
          <w:rFonts w:ascii="Bradley Hand ITC" w:eastAsia="Calibri" w:hAnsi="Bradley Hand ITC" w:cs="Courier New"/>
          <w:b/>
          <w:noProof/>
          <w:color w:val="FF0000"/>
          <w:sz w:val="36"/>
          <w:szCs w:val="36"/>
        </w:rPr>
        <w:t>Feeling unsure?  Knock on a Safety House door!</w:t>
      </w:r>
      <w:r>
        <w:rPr>
          <w:rFonts w:ascii="Candara" w:eastAsia="Calibri" w:hAnsi="Candara" w:cs="Courier New"/>
          <w:b/>
          <w:bCs/>
          <w:noProof/>
          <w:color w:val="000000" w:themeColor="text1"/>
          <w:sz w:val="8"/>
          <w:szCs w:val="8"/>
        </w:rPr>
        <w:drawing>
          <wp:anchor distT="0" distB="0" distL="114300" distR="114300" simplePos="0" relativeHeight="251743232" behindDoc="1" locked="0" layoutInCell="1" allowOverlap="1">
            <wp:simplePos x="0" y="0"/>
            <wp:positionH relativeFrom="column">
              <wp:posOffset>6137275</wp:posOffset>
            </wp:positionH>
            <wp:positionV relativeFrom="paragraph">
              <wp:posOffset>1229360</wp:posOffset>
            </wp:positionV>
            <wp:extent cx="918845" cy="944880"/>
            <wp:effectExtent l="0" t="0" r="0" b="762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r w:rsidR="004D3D0B">
        <w:rPr>
          <w:rFonts w:ascii="Graphite Std" w:hAnsi="Graphite Std"/>
          <w:sz w:val="18"/>
          <w:szCs w:val="18"/>
        </w:rPr>
        <w:t xml:space="preserve"> </w:t>
      </w:r>
      <w:r>
        <w:rPr>
          <w:rFonts w:ascii="Graphite Std" w:hAnsi="Graphite Std"/>
          <w:sz w:val="18"/>
          <w:szCs w:val="18"/>
        </w:rPr>
        <w:br w:type="page"/>
      </w:r>
    </w:p>
    <w:p w:rsidR="00087D0C" w:rsidRDefault="00087D0C" w:rsidP="00087D0C">
      <w:pPr>
        <w:tabs>
          <w:tab w:val="left" w:pos="7513"/>
        </w:tabs>
        <w:jc w:val="right"/>
        <w:rPr>
          <w:rFonts w:ascii="Candara" w:hAnsi="Candara"/>
          <w:b/>
          <w:color w:val="000000"/>
          <w:sz w:val="18"/>
          <w:szCs w:val="18"/>
        </w:rPr>
      </w:pPr>
      <w:r>
        <w:rPr>
          <w:rFonts w:ascii="Candara" w:hAnsi="Candara"/>
          <w:noProof/>
          <w:sz w:val="28"/>
          <w:szCs w:val="28"/>
        </w:rPr>
        <w:lastRenderedPageBreak/>
        <w:drawing>
          <wp:anchor distT="0" distB="0" distL="114300" distR="114300" simplePos="0" relativeHeight="251772928"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3"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771904"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4"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087D0C" w:rsidRPr="00A514F2" w:rsidRDefault="00087D0C" w:rsidP="00087D0C">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087D0C" w:rsidRPr="00A514F2" w:rsidRDefault="00087D0C" w:rsidP="00087D0C">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087D0C" w:rsidRPr="003027C7" w:rsidRDefault="00087D0C" w:rsidP="00087D0C">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087D0C" w:rsidRDefault="00087D0C" w:rsidP="00087D0C">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D31CA1" w:rsidRDefault="00D31CA1" w:rsidP="00D31CA1">
      <w:pPr>
        <w:ind w:left="3544"/>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safety@safetyhousewa.org.au</w:t>
      </w:r>
    </w:p>
    <w:p w:rsidR="00D31CA1" w:rsidRDefault="00D31CA1" w:rsidP="00D31CA1">
      <w:pPr>
        <w:jc w:val="right"/>
        <w:rPr>
          <w:rFonts w:ascii="Candara" w:hAnsi="Candara"/>
          <w:b/>
        </w:rPr>
      </w:pPr>
      <w:r>
        <w:rPr>
          <w:rFonts w:ascii="Candara" w:hAnsi="Candara"/>
          <w:b/>
          <w:sz w:val="20"/>
          <w:szCs w:val="20"/>
        </w:rPr>
        <w:t>WEBSITE</w:t>
      </w:r>
      <w:r w:rsidRPr="00414BB8">
        <w:rPr>
          <w:rFonts w:ascii="Candara" w:hAnsi="Candara"/>
          <w:b/>
          <w:sz w:val="20"/>
          <w:szCs w:val="20"/>
        </w:rPr>
        <w:t>:</w:t>
      </w:r>
      <w:r>
        <w:rPr>
          <w:rFonts w:ascii="Candara" w:hAnsi="Candara"/>
          <w:b/>
          <w:sz w:val="22"/>
          <w:szCs w:val="22"/>
        </w:rPr>
        <w:t xml:space="preserve">  </w:t>
      </w:r>
      <w:r>
        <w:rPr>
          <w:rFonts w:ascii="Candara" w:hAnsi="Candara"/>
          <w:b/>
        </w:rPr>
        <w:t>www.</w:t>
      </w:r>
      <w:r w:rsidRPr="00473EC7">
        <w:rPr>
          <w:rFonts w:ascii="Candara" w:hAnsi="Candara"/>
          <w:b/>
        </w:rPr>
        <w:t>safetyhousewa.org.a</w:t>
      </w:r>
      <w:r>
        <w:rPr>
          <w:rFonts w:ascii="Candara" w:hAnsi="Candara"/>
          <w:b/>
        </w:rPr>
        <w:t>u</w:t>
      </w:r>
    </w:p>
    <w:p w:rsidR="00D31CA1" w:rsidRPr="00D31CA1" w:rsidRDefault="00D31CA1" w:rsidP="00D31CA1">
      <w:pPr>
        <w:ind w:left="709"/>
        <w:rPr>
          <w:rFonts w:ascii="Candara" w:hAnsi="Candara"/>
          <w:b/>
          <w:sz w:val="36"/>
          <w:szCs w:val="36"/>
        </w:rPr>
      </w:pPr>
    </w:p>
    <w:p w:rsidR="00B363C0" w:rsidRPr="007C2F21" w:rsidRDefault="00B363C0" w:rsidP="00B363C0">
      <w:pPr>
        <w:pStyle w:val="ListParagraph"/>
        <w:ind w:left="0"/>
        <w:jc w:val="center"/>
        <w:rPr>
          <w:rFonts w:ascii="Graphite Std" w:hAnsi="Graphite Std"/>
          <w:b/>
          <w:caps/>
          <w:color w:val="0000FF"/>
          <w:sz w:val="40"/>
          <w:szCs w:val="40"/>
          <w:highlight w:val="yellow"/>
          <w:u w:val="single"/>
        </w:rPr>
      </w:pPr>
      <w:r w:rsidRPr="007C2F21">
        <w:rPr>
          <w:rFonts w:ascii="Graphite Std" w:hAnsi="Graphite Std"/>
          <w:b/>
          <w:caps/>
          <w:color w:val="0000FF"/>
          <w:sz w:val="40"/>
          <w:szCs w:val="40"/>
          <w:highlight w:val="yellow"/>
          <w:u w:val="single"/>
        </w:rPr>
        <w:t>APPLYING FOR A WORKING WITH CHILDREN CARD</w:t>
      </w:r>
    </w:p>
    <w:p w:rsidR="00B363C0" w:rsidRPr="007C2F21" w:rsidRDefault="00B363C0" w:rsidP="00B363C0">
      <w:pPr>
        <w:pStyle w:val="ListParagraph"/>
        <w:ind w:left="0"/>
        <w:jc w:val="center"/>
        <w:rPr>
          <w:rFonts w:ascii="Graphite Std" w:hAnsi="Graphite Std"/>
          <w:b/>
          <w:caps/>
          <w:color w:val="0000FF"/>
          <w:sz w:val="40"/>
          <w:szCs w:val="40"/>
          <w:highlight w:val="yellow"/>
          <w:u w:val="single"/>
        </w:rPr>
      </w:pPr>
      <w:r w:rsidRPr="007C2F21">
        <w:rPr>
          <w:rFonts w:ascii="Graphite Std" w:hAnsi="Graphite Std"/>
          <w:b/>
          <w:caps/>
          <w:color w:val="0000FF"/>
          <w:sz w:val="40"/>
          <w:szCs w:val="40"/>
          <w:highlight w:val="yellow"/>
          <w:u w:val="single"/>
        </w:rPr>
        <w:t>USING THE FORM PROVIDED BY SAFETY HOUSE WA</w:t>
      </w:r>
    </w:p>
    <w:p w:rsidR="00E5668A" w:rsidRPr="007C2F21" w:rsidRDefault="00D002ED" w:rsidP="00B363C0">
      <w:pPr>
        <w:jc w:val="both"/>
        <w:rPr>
          <w:rFonts w:ascii="Graphite Std" w:hAnsi="Graphite Std"/>
          <w:color w:val="003366"/>
          <w:sz w:val="28"/>
          <w:szCs w:val="28"/>
          <w:lang w:eastAsia="en-US"/>
        </w:rPr>
      </w:pPr>
      <w:r w:rsidRPr="007C2F21">
        <w:rPr>
          <w:rFonts w:ascii="Graphite Std" w:hAnsi="Graphite Std"/>
          <w:color w:val="003366"/>
          <w:sz w:val="28"/>
          <w:szCs w:val="28"/>
          <w:lang w:eastAsia="en-US"/>
        </w:rPr>
        <w:t>In e</w:t>
      </w:r>
      <w:r w:rsidR="00D174DE" w:rsidRPr="007C2F21">
        <w:rPr>
          <w:rFonts w:ascii="Graphite Std" w:hAnsi="Graphite Std"/>
          <w:color w:val="003366"/>
          <w:sz w:val="28"/>
          <w:szCs w:val="28"/>
          <w:lang w:eastAsia="en-US"/>
        </w:rPr>
        <w:t>very</w:t>
      </w:r>
      <w:r w:rsidR="007C2F21" w:rsidRPr="007C2F21">
        <w:rPr>
          <w:rFonts w:ascii="Graphite Std" w:hAnsi="Graphite Std"/>
          <w:color w:val="003366"/>
          <w:sz w:val="28"/>
          <w:szCs w:val="28"/>
          <w:lang w:eastAsia="en-US"/>
        </w:rPr>
        <w:t xml:space="preserve"> </w:t>
      </w:r>
      <w:r w:rsidRPr="007C2F21">
        <w:rPr>
          <w:rFonts w:ascii="Graphite Std" w:hAnsi="Graphite Std"/>
          <w:color w:val="003366"/>
          <w:sz w:val="28"/>
          <w:szCs w:val="28"/>
          <w:lang w:eastAsia="en-US"/>
        </w:rPr>
        <w:t xml:space="preserve">registered Safety House at least one adult must hold a valid Working with Children Card.  Once </w:t>
      </w:r>
      <w:r w:rsidR="00E5668A" w:rsidRPr="007C2F21">
        <w:rPr>
          <w:rFonts w:ascii="Graphite Std" w:hAnsi="Graphite Std"/>
          <w:color w:val="003366"/>
          <w:sz w:val="28"/>
          <w:szCs w:val="28"/>
          <w:lang w:eastAsia="en-US"/>
        </w:rPr>
        <w:t xml:space="preserve">you have determined who in your </w:t>
      </w:r>
      <w:r w:rsidRPr="007C2F21">
        <w:rPr>
          <w:rFonts w:ascii="Graphite Std" w:hAnsi="Graphite Std"/>
          <w:color w:val="003366"/>
          <w:sz w:val="28"/>
          <w:szCs w:val="28"/>
          <w:lang w:eastAsia="en-US"/>
        </w:rPr>
        <w:t xml:space="preserve">residence </w:t>
      </w:r>
      <w:r w:rsidR="00E5668A" w:rsidRPr="007C2F21">
        <w:rPr>
          <w:rFonts w:ascii="Graphite Std" w:hAnsi="Graphite Std"/>
          <w:color w:val="003366"/>
          <w:sz w:val="28"/>
          <w:szCs w:val="28"/>
          <w:lang w:eastAsia="en-US"/>
        </w:rPr>
        <w:t xml:space="preserve">is likely to assist a child at the door needing help, each of those eligible people </w:t>
      </w:r>
      <w:r w:rsidR="00962B94" w:rsidRPr="007C2F21">
        <w:rPr>
          <w:rFonts w:ascii="Graphite Std" w:hAnsi="Graphite Std"/>
          <w:color w:val="003366"/>
          <w:sz w:val="28"/>
          <w:szCs w:val="28"/>
          <w:lang w:eastAsia="en-US"/>
        </w:rPr>
        <w:t xml:space="preserve">aged 18 and over </w:t>
      </w:r>
      <w:r w:rsidRPr="007C2F21">
        <w:rPr>
          <w:rFonts w:ascii="Graphite Std" w:hAnsi="Graphite Std"/>
          <w:color w:val="003366"/>
          <w:sz w:val="28"/>
          <w:szCs w:val="28"/>
          <w:lang w:eastAsia="en-US"/>
        </w:rPr>
        <w:t xml:space="preserve">should </w:t>
      </w:r>
      <w:r w:rsidR="00E5668A" w:rsidRPr="007C2F21">
        <w:rPr>
          <w:rFonts w:ascii="Graphite Std" w:hAnsi="Graphite Std"/>
          <w:color w:val="003366"/>
          <w:sz w:val="28"/>
          <w:szCs w:val="28"/>
          <w:lang w:eastAsia="en-US"/>
        </w:rPr>
        <w:t>hold or obtain a va</w:t>
      </w:r>
      <w:r w:rsidRPr="007C2F21">
        <w:rPr>
          <w:rFonts w:ascii="Graphite Std" w:hAnsi="Graphite Std"/>
          <w:color w:val="003366"/>
          <w:sz w:val="28"/>
          <w:szCs w:val="28"/>
          <w:lang w:eastAsia="en-US"/>
        </w:rPr>
        <w:t>lid Working with Children Card.</w:t>
      </w:r>
      <w:r w:rsidR="00E5668A" w:rsidRPr="007C2F21">
        <w:rPr>
          <w:rFonts w:ascii="Graphite Std" w:hAnsi="Graphite Std"/>
          <w:color w:val="003366"/>
          <w:sz w:val="28"/>
          <w:szCs w:val="28"/>
          <w:lang w:eastAsia="en-US"/>
        </w:rPr>
        <w:t xml:space="preserve">  We apologise for </w:t>
      </w:r>
      <w:r w:rsidR="00174053" w:rsidRPr="007C2F21">
        <w:rPr>
          <w:rFonts w:ascii="Graphite Std" w:hAnsi="Graphite Std"/>
          <w:color w:val="003366"/>
          <w:sz w:val="28"/>
          <w:szCs w:val="28"/>
          <w:lang w:eastAsia="en-US"/>
        </w:rPr>
        <w:t>any</w:t>
      </w:r>
      <w:r w:rsidR="00E5668A" w:rsidRPr="007C2F21">
        <w:rPr>
          <w:rFonts w:ascii="Graphite Std" w:hAnsi="Graphite Std"/>
          <w:color w:val="003366"/>
          <w:sz w:val="28"/>
          <w:szCs w:val="28"/>
          <w:lang w:eastAsia="en-US"/>
        </w:rPr>
        <w:t xml:space="preserve"> inconvenience involved but the application process for someone to obtain a Working with Children Card </w:t>
      </w:r>
      <w:r w:rsidR="00174053" w:rsidRPr="007C2F21">
        <w:rPr>
          <w:rFonts w:ascii="Graphite Std" w:hAnsi="Graphite Std"/>
          <w:color w:val="003366"/>
          <w:sz w:val="28"/>
          <w:szCs w:val="28"/>
          <w:lang w:eastAsia="en-US"/>
        </w:rPr>
        <w:t xml:space="preserve">is much easier </w:t>
      </w:r>
      <w:r w:rsidR="000334D9" w:rsidRPr="007C2F21">
        <w:rPr>
          <w:rFonts w:ascii="Graphite Std" w:hAnsi="Graphite Std"/>
          <w:color w:val="003366"/>
          <w:sz w:val="28"/>
          <w:szCs w:val="28"/>
          <w:lang w:eastAsia="en-US"/>
        </w:rPr>
        <w:t>using</w:t>
      </w:r>
      <w:r w:rsidR="00174053" w:rsidRPr="007C2F21">
        <w:rPr>
          <w:rFonts w:ascii="Graphite Std" w:hAnsi="Graphite Std"/>
          <w:color w:val="003366"/>
          <w:sz w:val="28"/>
          <w:szCs w:val="28"/>
          <w:lang w:eastAsia="en-US"/>
        </w:rPr>
        <w:t xml:space="preserve"> the application form </w:t>
      </w:r>
      <w:r w:rsidRPr="007C2F21">
        <w:rPr>
          <w:rFonts w:ascii="Graphite Std" w:hAnsi="Graphite Std"/>
          <w:color w:val="003366"/>
          <w:sz w:val="28"/>
          <w:szCs w:val="28"/>
          <w:lang w:eastAsia="en-US"/>
        </w:rPr>
        <w:t xml:space="preserve">provided that </w:t>
      </w:r>
      <w:r w:rsidR="00174053" w:rsidRPr="007C2F21">
        <w:rPr>
          <w:rFonts w:ascii="Graphite Std" w:hAnsi="Graphite Std"/>
          <w:color w:val="003366"/>
          <w:sz w:val="28"/>
          <w:szCs w:val="28"/>
          <w:lang w:eastAsia="en-US"/>
        </w:rPr>
        <w:t xml:space="preserve">already </w:t>
      </w:r>
      <w:r w:rsidRPr="007C2F21">
        <w:rPr>
          <w:rFonts w:ascii="Graphite Std" w:hAnsi="Graphite Std"/>
          <w:color w:val="003366"/>
          <w:sz w:val="28"/>
          <w:szCs w:val="28"/>
          <w:lang w:eastAsia="en-US"/>
        </w:rPr>
        <w:t xml:space="preserve">has been </w:t>
      </w:r>
      <w:r w:rsidR="00174053" w:rsidRPr="007C2F21">
        <w:rPr>
          <w:rFonts w:ascii="Graphite Std" w:hAnsi="Graphite Std"/>
          <w:color w:val="003366"/>
          <w:sz w:val="28"/>
          <w:szCs w:val="28"/>
          <w:lang w:eastAsia="en-US"/>
        </w:rPr>
        <w:t>part c</w:t>
      </w:r>
      <w:r w:rsidRPr="007C2F21">
        <w:rPr>
          <w:rFonts w:ascii="Graphite Std" w:hAnsi="Graphite Std"/>
          <w:color w:val="003366"/>
          <w:sz w:val="28"/>
          <w:szCs w:val="28"/>
          <w:lang w:eastAsia="en-US"/>
        </w:rPr>
        <w:t>ompleted by Safety House WA.</w:t>
      </w:r>
    </w:p>
    <w:p w:rsidR="008B7767" w:rsidRPr="007C2F21" w:rsidRDefault="008B7767" w:rsidP="00B363C0">
      <w:pPr>
        <w:pStyle w:val="ListParagraph"/>
        <w:ind w:left="0"/>
        <w:rPr>
          <w:rFonts w:ascii="Graphite Std" w:hAnsi="Graphite Std"/>
          <w:b/>
          <w:bCs/>
          <w:i/>
          <w:iCs/>
          <w:color w:val="003366"/>
          <w:sz w:val="18"/>
          <w:szCs w:val="18"/>
          <w:lang w:eastAsia="en-US"/>
        </w:rPr>
      </w:pPr>
    </w:p>
    <w:p w:rsidR="00FE3CFC" w:rsidRPr="007C2F21" w:rsidRDefault="008B7767" w:rsidP="00FE3CFC">
      <w:pPr>
        <w:jc w:val="both"/>
        <w:rPr>
          <w:rFonts w:ascii="Graphite Std" w:hAnsi="Graphite Std"/>
          <w:b/>
          <w:bCs/>
          <w:i/>
          <w:iCs/>
          <w:color w:val="003366"/>
          <w:sz w:val="32"/>
          <w:szCs w:val="32"/>
          <w:lang w:eastAsia="en-US"/>
        </w:rPr>
      </w:pPr>
      <w:r w:rsidRPr="007C2F21">
        <w:rPr>
          <w:rFonts w:ascii="Graphite Std" w:hAnsi="Graphite Std"/>
          <w:b/>
          <w:bCs/>
          <w:i/>
          <w:iCs/>
          <w:color w:val="003366"/>
          <w:sz w:val="32"/>
          <w:szCs w:val="32"/>
          <w:lang w:eastAsia="en-US"/>
        </w:rPr>
        <w:t>Us</w:t>
      </w:r>
      <w:r w:rsidR="00B363C0" w:rsidRPr="007C2F21">
        <w:rPr>
          <w:rFonts w:ascii="Graphite Std" w:hAnsi="Graphite Std"/>
          <w:b/>
          <w:bCs/>
          <w:i/>
          <w:iCs/>
          <w:color w:val="003366"/>
          <w:sz w:val="32"/>
          <w:szCs w:val="32"/>
          <w:lang w:eastAsia="en-US"/>
        </w:rPr>
        <w:t xml:space="preserve">ing </w:t>
      </w:r>
      <w:r w:rsidRPr="007C2F21">
        <w:rPr>
          <w:rFonts w:ascii="Graphite Std" w:hAnsi="Graphite Std"/>
          <w:b/>
          <w:bCs/>
          <w:i/>
          <w:iCs/>
          <w:color w:val="003366"/>
          <w:sz w:val="32"/>
          <w:szCs w:val="32"/>
          <w:lang w:eastAsia="en-US"/>
        </w:rPr>
        <w:t xml:space="preserve">the part completed Working with Children Card application form </w:t>
      </w:r>
      <w:r w:rsidR="007C2F21">
        <w:rPr>
          <w:rFonts w:ascii="Graphite Std" w:hAnsi="Graphite Std"/>
          <w:b/>
          <w:bCs/>
          <w:i/>
          <w:iCs/>
          <w:color w:val="003366"/>
          <w:sz w:val="32"/>
          <w:szCs w:val="32"/>
          <w:lang w:eastAsia="en-US"/>
        </w:rPr>
        <w:t>assigned to you</w:t>
      </w:r>
      <w:r w:rsidRPr="007C2F21">
        <w:rPr>
          <w:rFonts w:ascii="Graphite Std" w:hAnsi="Graphite Std"/>
          <w:b/>
          <w:bCs/>
          <w:i/>
          <w:iCs/>
          <w:color w:val="003366"/>
          <w:sz w:val="32"/>
          <w:szCs w:val="32"/>
          <w:lang w:eastAsia="en-US"/>
        </w:rPr>
        <w:t xml:space="preserve"> by Safety House WA </w:t>
      </w:r>
      <w:r w:rsidR="007C2F21">
        <w:rPr>
          <w:rFonts w:ascii="Graphite Std" w:hAnsi="Graphite Std"/>
          <w:b/>
          <w:bCs/>
          <w:i/>
          <w:iCs/>
          <w:color w:val="003366"/>
          <w:sz w:val="32"/>
          <w:szCs w:val="32"/>
          <w:lang w:eastAsia="en-US"/>
        </w:rPr>
        <w:t xml:space="preserve">Inc. </w:t>
      </w:r>
      <w:r w:rsidR="00B363C0" w:rsidRPr="007C2F21">
        <w:rPr>
          <w:rFonts w:ascii="Graphite Std" w:hAnsi="Graphite Std"/>
          <w:b/>
          <w:bCs/>
          <w:i/>
          <w:iCs/>
          <w:color w:val="003366"/>
          <w:sz w:val="32"/>
          <w:szCs w:val="32"/>
          <w:lang w:eastAsia="en-US"/>
        </w:rPr>
        <w:t>fill in</w:t>
      </w:r>
      <w:r w:rsidRPr="007C2F21">
        <w:rPr>
          <w:rFonts w:ascii="Graphite Std" w:hAnsi="Graphite Std"/>
          <w:b/>
          <w:bCs/>
          <w:i/>
          <w:iCs/>
          <w:color w:val="003366"/>
          <w:sz w:val="32"/>
          <w:szCs w:val="32"/>
          <w:lang w:eastAsia="en-US"/>
        </w:rPr>
        <w:t xml:space="preserve"> your personal </w:t>
      </w:r>
      <w:r w:rsidR="00B363C0" w:rsidRPr="007C2F21">
        <w:rPr>
          <w:rFonts w:ascii="Graphite Std" w:hAnsi="Graphite Std"/>
          <w:b/>
          <w:bCs/>
          <w:i/>
          <w:iCs/>
          <w:color w:val="003366"/>
          <w:sz w:val="32"/>
          <w:szCs w:val="32"/>
          <w:lang w:eastAsia="en-US"/>
        </w:rPr>
        <w:t>data</w:t>
      </w:r>
      <w:r w:rsidR="00174053" w:rsidRPr="007C2F21">
        <w:rPr>
          <w:rFonts w:ascii="Graphite Std" w:hAnsi="Graphite Std"/>
          <w:b/>
          <w:bCs/>
          <w:i/>
          <w:iCs/>
          <w:color w:val="003366"/>
          <w:sz w:val="32"/>
          <w:szCs w:val="32"/>
          <w:lang w:eastAsia="en-US"/>
        </w:rPr>
        <w:t xml:space="preserve"> in parts 1 to 4 and </w:t>
      </w:r>
      <w:r w:rsidR="005F6E45" w:rsidRPr="007C2F21">
        <w:rPr>
          <w:rFonts w:ascii="Graphite Std" w:hAnsi="Graphite Std"/>
          <w:b/>
          <w:bCs/>
          <w:i/>
          <w:iCs/>
          <w:color w:val="003366"/>
          <w:sz w:val="32"/>
          <w:szCs w:val="32"/>
          <w:lang w:eastAsia="en-US"/>
        </w:rPr>
        <w:t xml:space="preserve">then </w:t>
      </w:r>
      <w:r w:rsidR="00174053" w:rsidRPr="007C2F21">
        <w:rPr>
          <w:rFonts w:ascii="Graphite Std" w:hAnsi="Graphite Std"/>
          <w:b/>
          <w:bCs/>
          <w:i/>
          <w:iCs/>
          <w:color w:val="003366"/>
          <w:sz w:val="32"/>
          <w:szCs w:val="32"/>
          <w:lang w:eastAsia="en-US"/>
        </w:rPr>
        <w:t>sign part 8.</w:t>
      </w:r>
      <w:r w:rsidR="007C2F21" w:rsidRPr="007C2F21">
        <w:rPr>
          <w:rFonts w:ascii="Graphite Std" w:hAnsi="Graphite Std"/>
          <w:b/>
          <w:bCs/>
          <w:i/>
          <w:iCs/>
          <w:color w:val="FF0000"/>
          <w:sz w:val="32"/>
          <w:szCs w:val="32"/>
          <w:lang w:eastAsia="en-US"/>
        </w:rPr>
        <w:t xml:space="preserve"> </w:t>
      </w:r>
      <w:r w:rsidR="007C2F21">
        <w:rPr>
          <w:rFonts w:ascii="Graphite Std" w:hAnsi="Graphite Std"/>
          <w:b/>
          <w:bCs/>
          <w:i/>
          <w:iCs/>
          <w:color w:val="FF0000"/>
          <w:sz w:val="32"/>
          <w:szCs w:val="32"/>
          <w:lang w:eastAsia="en-US"/>
        </w:rPr>
        <w:t xml:space="preserve"> </w:t>
      </w:r>
      <w:r w:rsidR="007C2F21" w:rsidRPr="007C2F21">
        <w:rPr>
          <w:rFonts w:ascii="Graphite Std" w:hAnsi="Graphite Std"/>
          <w:b/>
          <w:bCs/>
          <w:i/>
          <w:iCs/>
          <w:color w:val="FF0000"/>
          <w:sz w:val="32"/>
          <w:szCs w:val="32"/>
          <w:lang w:eastAsia="en-US"/>
        </w:rPr>
        <w:t xml:space="preserve">NB </w:t>
      </w:r>
      <w:r w:rsidR="007C2F21">
        <w:rPr>
          <w:rFonts w:ascii="Graphite Std" w:hAnsi="Graphite Std"/>
          <w:b/>
          <w:bCs/>
          <w:i/>
          <w:iCs/>
          <w:color w:val="FF0000"/>
          <w:sz w:val="32"/>
          <w:szCs w:val="32"/>
          <w:lang w:eastAsia="en-US"/>
        </w:rPr>
        <w:t>Do not fill in the</w:t>
      </w:r>
      <w:r w:rsidR="007C2F21" w:rsidRPr="007C2F21">
        <w:rPr>
          <w:rFonts w:ascii="Graphite Std" w:hAnsi="Graphite Std"/>
          <w:b/>
          <w:bCs/>
          <w:i/>
          <w:iCs/>
          <w:color w:val="FF0000"/>
          <w:sz w:val="32"/>
          <w:szCs w:val="32"/>
          <w:lang w:eastAsia="en-US"/>
        </w:rPr>
        <w:t xml:space="preserve"> second white box under your signature on page 3.</w:t>
      </w:r>
      <w:r w:rsidR="007C2F21">
        <w:rPr>
          <w:rFonts w:ascii="Graphite Std" w:hAnsi="Graphite Std"/>
          <w:b/>
          <w:bCs/>
          <w:i/>
          <w:iCs/>
          <w:color w:val="003366"/>
          <w:sz w:val="32"/>
          <w:szCs w:val="32"/>
          <w:lang w:eastAsia="en-US"/>
        </w:rPr>
        <w:t xml:space="preserve">  You</w:t>
      </w:r>
      <w:r w:rsidR="00FE3CFC" w:rsidRPr="007C2F21">
        <w:rPr>
          <w:rFonts w:ascii="Graphite Std" w:hAnsi="Graphite Std"/>
          <w:b/>
          <w:bCs/>
          <w:i/>
          <w:iCs/>
          <w:color w:val="003366"/>
          <w:sz w:val="32"/>
          <w:szCs w:val="32"/>
          <w:lang w:eastAsia="en-US"/>
        </w:rPr>
        <w:t xml:space="preserve"> can find full legal details at the website </w:t>
      </w:r>
      <w:r w:rsidR="00FE3CFC" w:rsidRPr="007C2F21">
        <w:rPr>
          <w:rFonts w:ascii="Graphite Std" w:hAnsi="Graphite Std"/>
          <w:b/>
          <w:bCs/>
          <w:i/>
          <w:iCs/>
          <w:color w:val="FF0000"/>
          <w:sz w:val="32"/>
          <w:szCs w:val="32"/>
          <w:u w:val="single"/>
          <w:lang w:eastAsia="en-US"/>
        </w:rPr>
        <w:t>https:workingwithchildren.wa.gov.au</w:t>
      </w:r>
      <w:r w:rsidR="00FE3CFC" w:rsidRPr="007C2F21">
        <w:rPr>
          <w:rFonts w:ascii="Graphite Std" w:hAnsi="Graphite Std"/>
          <w:b/>
          <w:bCs/>
          <w:i/>
          <w:iCs/>
          <w:color w:val="003366"/>
          <w:sz w:val="32"/>
          <w:szCs w:val="32"/>
          <w:lang w:eastAsia="en-US"/>
        </w:rPr>
        <w:t xml:space="preserve">. </w:t>
      </w:r>
    </w:p>
    <w:p w:rsidR="00174053" w:rsidRPr="007C2F21" w:rsidRDefault="00174053" w:rsidP="00DD41D3">
      <w:pPr>
        <w:jc w:val="both"/>
        <w:rPr>
          <w:rFonts w:ascii="Graphite Std" w:hAnsi="Graphite Std"/>
          <w:b/>
          <w:bCs/>
          <w:i/>
          <w:iCs/>
          <w:color w:val="003366"/>
          <w:sz w:val="18"/>
          <w:szCs w:val="18"/>
          <w:lang w:eastAsia="en-US"/>
        </w:rPr>
      </w:pPr>
    </w:p>
    <w:p w:rsidR="00174053" w:rsidRPr="007C2F21" w:rsidRDefault="00174053" w:rsidP="00DD41D3">
      <w:pPr>
        <w:jc w:val="both"/>
        <w:rPr>
          <w:rFonts w:ascii="Graphite Std" w:hAnsi="Graphite Std"/>
          <w:b/>
          <w:bCs/>
          <w:i/>
          <w:iCs/>
          <w:color w:val="003366"/>
          <w:sz w:val="32"/>
          <w:szCs w:val="32"/>
          <w:lang w:eastAsia="en-US"/>
        </w:rPr>
      </w:pPr>
      <w:r w:rsidRPr="007C2F21">
        <w:rPr>
          <w:rFonts w:ascii="Graphite Std" w:hAnsi="Graphite Std"/>
          <w:b/>
          <w:bCs/>
          <w:i/>
          <w:iCs/>
          <w:color w:val="003366"/>
          <w:sz w:val="32"/>
          <w:szCs w:val="32"/>
          <w:lang w:eastAsia="en-US"/>
        </w:rPr>
        <w:t xml:space="preserve">Parts 5, 6 and 7 </w:t>
      </w:r>
      <w:r w:rsidR="008B7767" w:rsidRPr="007C2F21">
        <w:rPr>
          <w:rFonts w:ascii="Graphite Std" w:hAnsi="Graphite Std"/>
          <w:b/>
          <w:bCs/>
          <w:i/>
          <w:iCs/>
          <w:color w:val="003366"/>
          <w:sz w:val="32"/>
          <w:szCs w:val="32"/>
          <w:lang w:eastAsia="en-US"/>
        </w:rPr>
        <w:t xml:space="preserve">of the </w:t>
      </w:r>
      <w:r w:rsidRPr="007C2F21">
        <w:rPr>
          <w:rFonts w:ascii="Graphite Std" w:hAnsi="Graphite Std"/>
          <w:b/>
          <w:bCs/>
          <w:i/>
          <w:iCs/>
          <w:color w:val="003366"/>
          <w:sz w:val="32"/>
          <w:szCs w:val="32"/>
          <w:lang w:eastAsia="en-US"/>
        </w:rPr>
        <w:t xml:space="preserve">application </w:t>
      </w:r>
      <w:r w:rsidR="008B7767" w:rsidRPr="007C2F21">
        <w:rPr>
          <w:rFonts w:ascii="Graphite Std" w:hAnsi="Graphite Std"/>
          <w:b/>
          <w:bCs/>
          <w:i/>
          <w:iCs/>
          <w:color w:val="003366"/>
          <w:sz w:val="32"/>
          <w:szCs w:val="32"/>
          <w:lang w:eastAsia="en-US"/>
        </w:rPr>
        <w:t xml:space="preserve">form </w:t>
      </w:r>
      <w:r w:rsidR="007C2F21">
        <w:rPr>
          <w:rFonts w:ascii="Graphite Std" w:hAnsi="Graphite Std"/>
          <w:b/>
          <w:bCs/>
          <w:i/>
          <w:iCs/>
          <w:color w:val="003366"/>
          <w:sz w:val="32"/>
          <w:szCs w:val="32"/>
          <w:lang w:eastAsia="en-US"/>
        </w:rPr>
        <w:t xml:space="preserve">assigned to you </w:t>
      </w:r>
      <w:r w:rsidR="008B7767" w:rsidRPr="007C2F21">
        <w:rPr>
          <w:rFonts w:ascii="Graphite Std" w:hAnsi="Graphite Std"/>
          <w:b/>
          <w:bCs/>
          <w:i/>
          <w:iCs/>
          <w:color w:val="003366"/>
          <w:sz w:val="32"/>
          <w:szCs w:val="32"/>
          <w:lang w:eastAsia="en-US"/>
        </w:rPr>
        <w:t>ha</w:t>
      </w:r>
      <w:r w:rsidRPr="007C2F21">
        <w:rPr>
          <w:rFonts w:ascii="Graphite Std" w:hAnsi="Graphite Std"/>
          <w:b/>
          <w:bCs/>
          <w:i/>
          <w:iCs/>
          <w:color w:val="003366"/>
          <w:sz w:val="32"/>
          <w:szCs w:val="32"/>
          <w:lang w:eastAsia="en-US"/>
        </w:rPr>
        <w:t>ve</w:t>
      </w:r>
      <w:r w:rsidR="008B7767" w:rsidRPr="007C2F21">
        <w:rPr>
          <w:rFonts w:ascii="Graphite Std" w:hAnsi="Graphite Std"/>
          <w:b/>
          <w:bCs/>
          <w:i/>
          <w:iCs/>
          <w:color w:val="003366"/>
          <w:sz w:val="32"/>
          <w:szCs w:val="32"/>
          <w:lang w:eastAsia="en-US"/>
        </w:rPr>
        <w:t xml:space="preserve"> already been </w:t>
      </w:r>
      <w:r w:rsidRPr="007C2F21">
        <w:rPr>
          <w:rFonts w:ascii="Graphite Std" w:hAnsi="Graphite Std"/>
          <w:b/>
          <w:bCs/>
          <w:i/>
          <w:iCs/>
          <w:color w:val="003366"/>
          <w:sz w:val="32"/>
          <w:szCs w:val="32"/>
          <w:lang w:eastAsia="en-US"/>
        </w:rPr>
        <w:t xml:space="preserve">fully </w:t>
      </w:r>
      <w:r w:rsidR="008B7767" w:rsidRPr="007C2F21">
        <w:rPr>
          <w:rFonts w:ascii="Graphite Std" w:hAnsi="Graphite Std"/>
          <w:b/>
          <w:bCs/>
          <w:i/>
          <w:iCs/>
          <w:color w:val="003366"/>
          <w:sz w:val="32"/>
          <w:szCs w:val="32"/>
          <w:lang w:eastAsia="en-US"/>
        </w:rPr>
        <w:t xml:space="preserve">completed </w:t>
      </w:r>
      <w:r w:rsidR="00B363C0" w:rsidRPr="007C2F21">
        <w:rPr>
          <w:rFonts w:ascii="Graphite Std" w:hAnsi="Graphite Std"/>
          <w:b/>
          <w:bCs/>
          <w:i/>
          <w:iCs/>
          <w:color w:val="003366"/>
          <w:sz w:val="32"/>
          <w:szCs w:val="32"/>
          <w:lang w:eastAsia="en-US"/>
        </w:rPr>
        <w:t>and officially signed by Safety House WA</w:t>
      </w:r>
      <w:r w:rsidR="007C2F21">
        <w:rPr>
          <w:rFonts w:ascii="Graphite Std" w:hAnsi="Graphite Std"/>
          <w:b/>
          <w:bCs/>
          <w:i/>
          <w:iCs/>
          <w:color w:val="003366"/>
          <w:sz w:val="32"/>
          <w:szCs w:val="32"/>
          <w:lang w:eastAsia="en-US"/>
        </w:rPr>
        <w:t xml:space="preserve"> Inc.</w:t>
      </w:r>
    </w:p>
    <w:p w:rsidR="00174053" w:rsidRPr="007C2F21" w:rsidRDefault="00174053" w:rsidP="00DD41D3">
      <w:pPr>
        <w:jc w:val="both"/>
        <w:rPr>
          <w:rFonts w:ascii="Graphite Std" w:hAnsi="Graphite Std"/>
          <w:b/>
          <w:bCs/>
          <w:i/>
          <w:iCs/>
          <w:color w:val="003366"/>
          <w:sz w:val="18"/>
          <w:szCs w:val="18"/>
          <w:lang w:eastAsia="en-US"/>
        </w:rPr>
      </w:pPr>
    </w:p>
    <w:p w:rsidR="008B7767" w:rsidRPr="007C2F21" w:rsidRDefault="008B7767" w:rsidP="00DD41D3">
      <w:pPr>
        <w:jc w:val="both"/>
        <w:rPr>
          <w:rFonts w:ascii="Graphite Std" w:hAnsi="Graphite Std"/>
          <w:b/>
          <w:bCs/>
          <w:i/>
          <w:iCs/>
          <w:color w:val="003366"/>
          <w:sz w:val="32"/>
          <w:szCs w:val="32"/>
          <w:lang w:eastAsia="en-US"/>
        </w:rPr>
      </w:pPr>
      <w:r w:rsidRPr="007C2F21">
        <w:rPr>
          <w:rFonts w:ascii="Graphite Std" w:hAnsi="Graphite Std"/>
          <w:b/>
          <w:bCs/>
          <w:i/>
          <w:iCs/>
          <w:color w:val="003366"/>
          <w:sz w:val="32"/>
          <w:szCs w:val="32"/>
          <w:lang w:eastAsia="en-US"/>
        </w:rPr>
        <w:t>Go to an Australia Post of</w:t>
      </w:r>
      <w:r w:rsidR="00B363C0" w:rsidRPr="007C2F21">
        <w:rPr>
          <w:rFonts w:ascii="Graphite Std" w:hAnsi="Graphite Std"/>
          <w:b/>
          <w:bCs/>
          <w:i/>
          <w:iCs/>
          <w:color w:val="003366"/>
          <w:sz w:val="32"/>
          <w:szCs w:val="32"/>
          <w:lang w:eastAsia="en-US"/>
        </w:rPr>
        <w:t>fice with your completed form, personal</w:t>
      </w:r>
      <w:r w:rsidRPr="007C2F21">
        <w:rPr>
          <w:rFonts w:ascii="Graphite Std" w:hAnsi="Graphite Std"/>
          <w:b/>
          <w:bCs/>
          <w:i/>
          <w:iCs/>
          <w:color w:val="003366"/>
          <w:sz w:val="32"/>
          <w:szCs w:val="32"/>
          <w:lang w:eastAsia="en-US"/>
        </w:rPr>
        <w:t xml:space="preserve"> identity document</w:t>
      </w:r>
      <w:r w:rsidR="00B363C0" w:rsidRPr="007C2F21">
        <w:rPr>
          <w:rFonts w:ascii="Graphite Std" w:hAnsi="Graphite Std"/>
          <w:b/>
          <w:bCs/>
          <w:i/>
          <w:iCs/>
          <w:color w:val="003366"/>
          <w:sz w:val="32"/>
          <w:szCs w:val="32"/>
          <w:lang w:eastAsia="en-US"/>
        </w:rPr>
        <w:t>s</w:t>
      </w:r>
      <w:r w:rsidRPr="007C2F21">
        <w:rPr>
          <w:rFonts w:ascii="Graphite Std" w:hAnsi="Graphite Std"/>
          <w:b/>
          <w:bCs/>
          <w:i/>
          <w:iCs/>
          <w:color w:val="003366"/>
          <w:sz w:val="32"/>
          <w:szCs w:val="32"/>
          <w:lang w:eastAsia="en-US"/>
        </w:rPr>
        <w:t xml:space="preserve"> and pay the $11.00 fee to obtain a 3 year </w:t>
      </w:r>
      <w:proofErr w:type="gramStart"/>
      <w:r w:rsidRPr="007C2F21">
        <w:rPr>
          <w:rFonts w:ascii="Graphite Std" w:hAnsi="Graphite Std"/>
          <w:b/>
          <w:bCs/>
          <w:i/>
          <w:iCs/>
          <w:color w:val="003366"/>
          <w:sz w:val="32"/>
          <w:szCs w:val="32"/>
          <w:lang w:eastAsia="en-US"/>
        </w:rPr>
        <w:t>Working</w:t>
      </w:r>
      <w:proofErr w:type="gramEnd"/>
      <w:r w:rsidRPr="007C2F21">
        <w:rPr>
          <w:rFonts w:ascii="Graphite Std" w:hAnsi="Graphite Std"/>
          <w:b/>
          <w:bCs/>
          <w:i/>
          <w:iCs/>
          <w:color w:val="003366"/>
          <w:sz w:val="32"/>
          <w:szCs w:val="32"/>
          <w:lang w:eastAsia="en-US"/>
        </w:rPr>
        <w:t xml:space="preserve"> with Children Card.</w:t>
      </w:r>
      <w:bookmarkStart w:id="0" w:name="_GoBack"/>
      <w:bookmarkEnd w:id="0"/>
      <w:r w:rsidR="006D3B12" w:rsidRPr="007C2F21">
        <w:rPr>
          <w:rFonts w:ascii="Graphite Std" w:hAnsi="Graphite Std"/>
          <w:b/>
          <w:bCs/>
          <w:i/>
          <w:iCs/>
          <w:color w:val="003366"/>
          <w:sz w:val="32"/>
          <w:szCs w:val="32"/>
          <w:lang w:eastAsia="en-US"/>
        </w:rPr>
        <w:t xml:space="preserve"> </w:t>
      </w:r>
      <w:r w:rsidR="0003051E" w:rsidRPr="007C2F21">
        <w:rPr>
          <w:rFonts w:ascii="Graphite Std" w:hAnsi="Graphite Std"/>
          <w:b/>
          <w:bCs/>
          <w:i/>
          <w:iCs/>
          <w:color w:val="003366"/>
          <w:sz w:val="32"/>
          <w:szCs w:val="32"/>
          <w:lang w:eastAsia="en-US"/>
        </w:rPr>
        <w:t xml:space="preserve">This </w:t>
      </w:r>
      <w:r w:rsidR="007C2F21">
        <w:rPr>
          <w:rFonts w:ascii="Graphite Std" w:hAnsi="Graphite Std"/>
          <w:b/>
          <w:bCs/>
          <w:i/>
          <w:iCs/>
          <w:color w:val="003366"/>
          <w:sz w:val="32"/>
          <w:szCs w:val="32"/>
          <w:lang w:eastAsia="en-US"/>
        </w:rPr>
        <w:t xml:space="preserve">community </w:t>
      </w:r>
      <w:r w:rsidR="0003051E" w:rsidRPr="007C2F21">
        <w:rPr>
          <w:rFonts w:ascii="Graphite Std" w:hAnsi="Graphite Std"/>
          <w:b/>
          <w:bCs/>
          <w:i/>
          <w:iCs/>
          <w:color w:val="003366"/>
          <w:sz w:val="32"/>
          <w:szCs w:val="32"/>
          <w:lang w:eastAsia="en-US"/>
        </w:rPr>
        <w:t>volunteer fee i</w:t>
      </w:r>
      <w:r w:rsidR="007C2F21">
        <w:rPr>
          <w:rFonts w:ascii="Graphite Std" w:hAnsi="Graphite Std"/>
          <w:b/>
          <w:bCs/>
          <w:i/>
          <w:iCs/>
          <w:color w:val="003366"/>
          <w:sz w:val="32"/>
          <w:szCs w:val="32"/>
          <w:lang w:eastAsia="en-US"/>
        </w:rPr>
        <w:t>s significantly less that the $</w:t>
      </w:r>
      <w:r w:rsidR="008234C9">
        <w:rPr>
          <w:rFonts w:ascii="Graphite Std" w:hAnsi="Graphite Std"/>
          <w:b/>
          <w:bCs/>
          <w:i/>
          <w:iCs/>
          <w:color w:val="003366"/>
          <w:sz w:val="32"/>
          <w:szCs w:val="32"/>
          <w:lang w:eastAsia="en-US"/>
        </w:rPr>
        <w:t>87</w:t>
      </w:r>
      <w:r w:rsidR="0003051E" w:rsidRPr="007C2F21">
        <w:rPr>
          <w:rFonts w:ascii="Graphite Std" w:hAnsi="Graphite Std"/>
          <w:b/>
          <w:bCs/>
          <w:i/>
          <w:iCs/>
          <w:color w:val="003366"/>
          <w:sz w:val="32"/>
          <w:szCs w:val="32"/>
          <w:lang w:eastAsia="en-US"/>
        </w:rPr>
        <w:t xml:space="preserve"> fee </w:t>
      </w:r>
      <w:r w:rsidR="00B477DE">
        <w:rPr>
          <w:rFonts w:ascii="Graphite Std" w:hAnsi="Graphite Std"/>
          <w:b/>
          <w:bCs/>
          <w:i/>
          <w:iCs/>
          <w:color w:val="003366"/>
          <w:sz w:val="32"/>
          <w:szCs w:val="32"/>
          <w:lang w:eastAsia="en-US"/>
        </w:rPr>
        <w:t xml:space="preserve">currently payable </w:t>
      </w:r>
      <w:r w:rsidR="0003051E" w:rsidRPr="007C2F21">
        <w:rPr>
          <w:rFonts w:ascii="Graphite Std" w:hAnsi="Graphite Std"/>
          <w:b/>
          <w:bCs/>
          <w:i/>
          <w:iCs/>
          <w:color w:val="003366"/>
          <w:sz w:val="32"/>
          <w:szCs w:val="32"/>
          <w:lang w:eastAsia="en-US"/>
        </w:rPr>
        <w:t>for a paid work</w:t>
      </w:r>
      <w:r w:rsidR="00B477DE">
        <w:rPr>
          <w:rFonts w:ascii="Graphite Std" w:hAnsi="Graphite Std"/>
          <w:b/>
          <w:bCs/>
          <w:i/>
          <w:iCs/>
          <w:color w:val="003366"/>
          <w:sz w:val="32"/>
          <w:szCs w:val="32"/>
          <w:lang w:eastAsia="en-US"/>
        </w:rPr>
        <w:t>er’s</w:t>
      </w:r>
      <w:r w:rsidR="0003051E" w:rsidRPr="007C2F21">
        <w:rPr>
          <w:rFonts w:ascii="Graphite Std" w:hAnsi="Graphite Std"/>
          <w:b/>
          <w:bCs/>
          <w:i/>
          <w:iCs/>
          <w:color w:val="003366"/>
          <w:sz w:val="32"/>
          <w:szCs w:val="32"/>
          <w:lang w:eastAsia="en-US"/>
        </w:rPr>
        <w:t xml:space="preserve"> </w:t>
      </w:r>
      <w:proofErr w:type="gramStart"/>
      <w:r w:rsidR="007C2F21" w:rsidRPr="007C2F21">
        <w:rPr>
          <w:rFonts w:ascii="Graphite Std" w:hAnsi="Graphite Std"/>
          <w:b/>
          <w:bCs/>
          <w:i/>
          <w:iCs/>
          <w:color w:val="003366"/>
          <w:sz w:val="32"/>
          <w:szCs w:val="32"/>
          <w:lang w:eastAsia="en-US"/>
        </w:rPr>
        <w:t>Working</w:t>
      </w:r>
      <w:proofErr w:type="gramEnd"/>
      <w:r w:rsidR="007C2F21" w:rsidRPr="007C2F21">
        <w:rPr>
          <w:rFonts w:ascii="Graphite Std" w:hAnsi="Graphite Std"/>
          <w:b/>
          <w:bCs/>
          <w:i/>
          <w:iCs/>
          <w:color w:val="003366"/>
          <w:sz w:val="32"/>
          <w:szCs w:val="32"/>
          <w:lang w:eastAsia="en-US"/>
        </w:rPr>
        <w:t xml:space="preserve"> with Children Card</w:t>
      </w:r>
      <w:r w:rsidR="007C2F21">
        <w:rPr>
          <w:rFonts w:ascii="Graphite Std" w:hAnsi="Graphite Std"/>
          <w:b/>
          <w:bCs/>
          <w:i/>
          <w:iCs/>
          <w:color w:val="003366"/>
          <w:sz w:val="32"/>
          <w:szCs w:val="32"/>
          <w:lang w:eastAsia="en-US"/>
        </w:rPr>
        <w:t>.</w:t>
      </w:r>
    </w:p>
    <w:p w:rsidR="008B7767" w:rsidRPr="007C2F21" w:rsidRDefault="008B7767" w:rsidP="00DD41D3">
      <w:pPr>
        <w:pStyle w:val="ListParagraph"/>
        <w:ind w:left="0"/>
        <w:rPr>
          <w:rFonts w:ascii="Graphite Std" w:hAnsi="Graphite Std"/>
          <w:b/>
          <w:bCs/>
          <w:i/>
          <w:iCs/>
          <w:color w:val="003366"/>
          <w:sz w:val="18"/>
          <w:szCs w:val="18"/>
          <w:lang w:eastAsia="en-US"/>
        </w:rPr>
      </w:pPr>
    </w:p>
    <w:p w:rsidR="008B7767" w:rsidRPr="007C2F21" w:rsidRDefault="000334D9" w:rsidP="00DD41D3">
      <w:pPr>
        <w:jc w:val="both"/>
        <w:rPr>
          <w:rFonts w:ascii="Graphite Std" w:hAnsi="Graphite Std"/>
          <w:b/>
          <w:bCs/>
          <w:i/>
          <w:iCs/>
          <w:color w:val="003366"/>
          <w:sz w:val="32"/>
          <w:szCs w:val="32"/>
          <w:lang w:eastAsia="en-US"/>
        </w:rPr>
      </w:pPr>
      <w:r w:rsidRPr="007C2F21">
        <w:rPr>
          <w:rFonts w:ascii="Graphite Std" w:hAnsi="Graphite Std"/>
          <w:b/>
          <w:bCs/>
          <w:i/>
          <w:iCs/>
          <w:color w:val="003366"/>
          <w:sz w:val="32"/>
          <w:szCs w:val="32"/>
          <w:lang w:eastAsia="en-US"/>
        </w:rPr>
        <w:t xml:space="preserve">On your Safety House application form write in the number and date of your Australia Post Working with Children Card application fee payment receipt and </w:t>
      </w:r>
      <w:r w:rsidR="00D002ED" w:rsidRPr="007C2F21">
        <w:rPr>
          <w:rFonts w:ascii="Graphite Std" w:hAnsi="Graphite Std"/>
          <w:b/>
          <w:bCs/>
          <w:i/>
          <w:iCs/>
          <w:color w:val="003366"/>
          <w:sz w:val="32"/>
          <w:szCs w:val="32"/>
          <w:lang w:eastAsia="en-US"/>
        </w:rPr>
        <w:t xml:space="preserve">emailyour Safety House application form </w:t>
      </w:r>
      <w:r w:rsidRPr="007C2F21">
        <w:rPr>
          <w:rFonts w:ascii="Graphite Std" w:hAnsi="Graphite Std"/>
          <w:b/>
          <w:bCs/>
          <w:i/>
          <w:iCs/>
          <w:color w:val="003366"/>
          <w:sz w:val="32"/>
          <w:szCs w:val="32"/>
          <w:lang w:eastAsia="en-US"/>
        </w:rPr>
        <w:t>to the Safety House WA office.</w:t>
      </w:r>
    </w:p>
    <w:p w:rsidR="0003051E" w:rsidRPr="007C2F21" w:rsidRDefault="0003051E" w:rsidP="00DD41D3">
      <w:pPr>
        <w:jc w:val="both"/>
        <w:rPr>
          <w:rFonts w:ascii="Graphite Std" w:hAnsi="Graphite Std"/>
          <w:b/>
          <w:bCs/>
          <w:i/>
          <w:iCs/>
          <w:color w:val="FF0000"/>
          <w:sz w:val="32"/>
          <w:szCs w:val="32"/>
          <w:lang w:eastAsia="en-US"/>
        </w:rPr>
      </w:pPr>
      <w:r w:rsidRPr="007C2F21">
        <w:rPr>
          <w:rFonts w:ascii="Graphite Std" w:hAnsi="Graphite Std"/>
          <w:b/>
          <w:bCs/>
          <w:i/>
          <w:iCs/>
          <w:color w:val="FF0000"/>
          <w:sz w:val="32"/>
          <w:szCs w:val="32"/>
          <w:highlight w:val="yellow"/>
          <w:lang w:eastAsia="en-US"/>
        </w:rPr>
        <w:t xml:space="preserve">NB </w:t>
      </w:r>
      <w:r w:rsidR="007C2F21">
        <w:rPr>
          <w:rFonts w:ascii="Graphite Std" w:hAnsi="Graphite Std"/>
          <w:b/>
          <w:bCs/>
          <w:i/>
          <w:iCs/>
          <w:color w:val="FF0000"/>
          <w:sz w:val="32"/>
          <w:szCs w:val="32"/>
          <w:highlight w:val="yellow"/>
          <w:lang w:eastAsia="en-US"/>
        </w:rPr>
        <w:t xml:space="preserve">Application Forms must include </w:t>
      </w:r>
      <w:r w:rsidR="000345B8" w:rsidRPr="007C2F21">
        <w:rPr>
          <w:rFonts w:ascii="Graphite Std" w:hAnsi="Graphite Std"/>
          <w:b/>
          <w:bCs/>
          <w:i/>
          <w:iCs/>
          <w:color w:val="FF0000"/>
          <w:sz w:val="32"/>
          <w:szCs w:val="32"/>
          <w:highlight w:val="yellow"/>
          <w:lang w:eastAsia="en-US"/>
        </w:rPr>
        <w:t xml:space="preserve">Working with Children Card </w:t>
      </w:r>
      <w:r w:rsidR="007C2F21">
        <w:rPr>
          <w:rFonts w:ascii="Graphite Std" w:hAnsi="Graphite Std"/>
          <w:b/>
          <w:bCs/>
          <w:i/>
          <w:iCs/>
          <w:color w:val="FF0000"/>
          <w:sz w:val="32"/>
          <w:szCs w:val="32"/>
          <w:highlight w:val="yellow"/>
          <w:lang w:eastAsia="en-US"/>
        </w:rPr>
        <w:t xml:space="preserve">number and expiry date or </w:t>
      </w:r>
      <w:r w:rsidR="001B1BFC">
        <w:rPr>
          <w:rFonts w:ascii="Graphite Std" w:hAnsi="Graphite Std"/>
          <w:b/>
          <w:bCs/>
          <w:i/>
          <w:iCs/>
          <w:color w:val="FF0000"/>
          <w:sz w:val="32"/>
          <w:szCs w:val="32"/>
          <w:highlight w:val="yellow"/>
          <w:lang w:eastAsia="en-US"/>
        </w:rPr>
        <w:t xml:space="preserve">Card </w:t>
      </w:r>
      <w:r w:rsidR="007C2F21">
        <w:rPr>
          <w:rFonts w:ascii="Graphite Std" w:hAnsi="Graphite Std"/>
          <w:b/>
          <w:bCs/>
          <w:i/>
          <w:iCs/>
          <w:color w:val="FF0000"/>
          <w:sz w:val="32"/>
          <w:szCs w:val="32"/>
          <w:highlight w:val="yellow"/>
          <w:lang w:eastAsia="en-US"/>
        </w:rPr>
        <w:t>A</w:t>
      </w:r>
      <w:r w:rsidR="001B1BFC">
        <w:rPr>
          <w:rFonts w:ascii="Graphite Std" w:hAnsi="Graphite Std"/>
          <w:b/>
          <w:bCs/>
          <w:i/>
          <w:iCs/>
          <w:color w:val="FF0000"/>
          <w:sz w:val="32"/>
          <w:szCs w:val="32"/>
          <w:highlight w:val="yellow"/>
          <w:lang w:eastAsia="en-US"/>
        </w:rPr>
        <w:t>p</w:t>
      </w:r>
      <w:r w:rsidR="007C2F21">
        <w:rPr>
          <w:rFonts w:ascii="Graphite Std" w:hAnsi="Graphite Std"/>
          <w:b/>
          <w:bCs/>
          <w:i/>
          <w:iCs/>
          <w:color w:val="FF0000"/>
          <w:sz w:val="32"/>
          <w:szCs w:val="32"/>
          <w:highlight w:val="yellow"/>
          <w:lang w:eastAsia="en-US"/>
        </w:rPr>
        <w:t xml:space="preserve">plication </w:t>
      </w:r>
      <w:r w:rsidRPr="007C2F21">
        <w:rPr>
          <w:rFonts w:ascii="Graphite Std" w:hAnsi="Graphite Std"/>
          <w:b/>
          <w:bCs/>
          <w:i/>
          <w:iCs/>
          <w:color w:val="FF0000"/>
          <w:sz w:val="32"/>
          <w:szCs w:val="32"/>
          <w:highlight w:val="yellow"/>
          <w:lang w:eastAsia="en-US"/>
        </w:rPr>
        <w:t xml:space="preserve">data or Safety House WA cannot process </w:t>
      </w:r>
      <w:r w:rsidR="000345B8" w:rsidRPr="007C2F21">
        <w:rPr>
          <w:rFonts w:ascii="Graphite Std" w:hAnsi="Graphite Std"/>
          <w:b/>
          <w:bCs/>
          <w:i/>
          <w:iCs/>
          <w:color w:val="FF0000"/>
          <w:sz w:val="32"/>
          <w:szCs w:val="32"/>
          <w:highlight w:val="yellow"/>
          <w:lang w:eastAsia="en-US"/>
        </w:rPr>
        <w:t xml:space="preserve">the </w:t>
      </w:r>
      <w:r w:rsidRPr="007C2F21">
        <w:rPr>
          <w:rFonts w:ascii="Graphite Std" w:hAnsi="Graphite Std"/>
          <w:b/>
          <w:bCs/>
          <w:i/>
          <w:iCs/>
          <w:color w:val="FF0000"/>
          <w:sz w:val="32"/>
          <w:szCs w:val="32"/>
          <w:highlight w:val="yellow"/>
          <w:lang w:eastAsia="en-US"/>
        </w:rPr>
        <w:t>application.</w:t>
      </w:r>
    </w:p>
    <w:p w:rsidR="008B7767" w:rsidRPr="007C2F21" w:rsidRDefault="008B7767" w:rsidP="00DD41D3">
      <w:pPr>
        <w:jc w:val="both"/>
        <w:rPr>
          <w:rFonts w:ascii="Graphite Std" w:hAnsi="Graphite Std"/>
          <w:color w:val="003366"/>
          <w:sz w:val="16"/>
          <w:szCs w:val="16"/>
          <w:lang w:eastAsia="en-US"/>
        </w:rPr>
      </w:pPr>
    </w:p>
    <w:p w:rsidR="008B7767" w:rsidRPr="00D547DC" w:rsidRDefault="008B7767" w:rsidP="00B363C0">
      <w:pPr>
        <w:jc w:val="both"/>
        <w:rPr>
          <w:rFonts w:ascii="Graphite Std" w:hAnsi="Graphite Std"/>
          <w:color w:val="003366"/>
          <w:sz w:val="28"/>
          <w:szCs w:val="28"/>
          <w:lang w:eastAsia="en-US"/>
        </w:rPr>
      </w:pPr>
      <w:r w:rsidRPr="00D547DC">
        <w:rPr>
          <w:rFonts w:ascii="Graphite Std" w:hAnsi="Graphite Std"/>
          <w:color w:val="003366"/>
          <w:sz w:val="28"/>
          <w:szCs w:val="28"/>
          <w:lang w:eastAsia="en-US"/>
        </w:rPr>
        <w:t xml:space="preserve">Safety House WA Inc. is totally committed to community based child safety and we believe the </w:t>
      </w:r>
      <w:r w:rsidR="00FE3CFC" w:rsidRPr="00D547DC">
        <w:rPr>
          <w:rFonts w:ascii="Graphite Std" w:hAnsi="Graphite Std"/>
          <w:color w:val="003366"/>
          <w:sz w:val="28"/>
          <w:szCs w:val="28"/>
          <w:lang w:eastAsia="en-US"/>
        </w:rPr>
        <w:t xml:space="preserve">mandatory </w:t>
      </w:r>
      <w:r w:rsidRPr="00D547DC">
        <w:rPr>
          <w:rFonts w:ascii="Graphite Std" w:hAnsi="Graphite Std"/>
          <w:color w:val="003366"/>
          <w:sz w:val="28"/>
          <w:szCs w:val="28"/>
          <w:lang w:eastAsia="en-US"/>
        </w:rPr>
        <w:t xml:space="preserve">Working with Children Card requirement </w:t>
      </w:r>
      <w:r w:rsidR="00DD41D3" w:rsidRPr="00D547DC">
        <w:rPr>
          <w:rFonts w:ascii="Graphite Std" w:hAnsi="Graphite Std"/>
          <w:color w:val="003366"/>
          <w:sz w:val="28"/>
          <w:szCs w:val="28"/>
          <w:lang w:eastAsia="en-US"/>
        </w:rPr>
        <w:t>s</w:t>
      </w:r>
      <w:r w:rsidRPr="00D547DC">
        <w:rPr>
          <w:rFonts w:ascii="Graphite Std" w:hAnsi="Graphite Std"/>
          <w:color w:val="003366"/>
          <w:sz w:val="28"/>
          <w:szCs w:val="28"/>
          <w:lang w:eastAsia="en-US"/>
        </w:rPr>
        <w:t>trengthen</w:t>
      </w:r>
      <w:r w:rsidR="00DD41D3" w:rsidRPr="00D547DC">
        <w:rPr>
          <w:rFonts w:ascii="Graphite Std" w:hAnsi="Graphite Std"/>
          <w:color w:val="003366"/>
          <w:sz w:val="28"/>
          <w:szCs w:val="28"/>
          <w:lang w:eastAsia="en-US"/>
        </w:rPr>
        <w:t>s</w:t>
      </w:r>
      <w:r w:rsidRPr="00D547DC">
        <w:rPr>
          <w:rFonts w:ascii="Graphite Std" w:hAnsi="Graphite Std"/>
          <w:color w:val="003366"/>
          <w:sz w:val="28"/>
          <w:szCs w:val="28"/>
          <w:lang w:eastAsia="en-US"/>
        </w:rPr>
        <w:t xml:space="preserve"> our assurance to </w:t>
      </w:r>
      <w:r w:rsidR="00FE3CFC" w:rsidRPr="00D547DC">
        <w:rPr>
          <w:rFonts w:ascii="Graphite Std" w:hAnsi="Graphite Std"/>
          <w:color w:val="003366"/>
          <w:sz w:val="28"/>
          <w:szCs w:val="28"/>
          <w:lang w:eastAsia="en-US"/>
        </w:rPr>
        <w:t xml:space="preserve">all </w:t>
      </w:r>
      <w:r w:rsidRPr="00D547DC">
        <w:rPr>
          <w:rFonts w:ascii="Graphite Std" w:hAnsi="Graphite Std"/>
          <w:color w:val="003366"/>
          <w:sz w:val="28"/>
          <w:szCs w:val="28"/>
          <w:lang w:eastAsia="en-US"/>
        </w:rPr>
        <w:t xml:space="preserve">parents that Safety House residents are intensively checked </w:t>
      </w:r>
      <w:r w:rsidR="00FE3CFC" w:rsidRPr="00D547DC">
        <w:rPr>
          <w:rFonts w:ascii="Graphite Std" w:hAnsi="Graphite Std"/>
          <w:color w:val="003366"/>
          <w:sz w:val="28"/>
          <w:szCs w:val="28"/>
          <w:lang w:eastAsia="en-US"/>
        </w:rPr>
        <w:t xml:space="preserve">and every step possible is taken to ensure they may </w:t>
      </w:r>
      <w:r w:rsidRPr="00D547DC">
        <w:rPr>
          <w:rFonts w:ascii="Graphite Std" w:hAnsi="Graphite Std"/>
          <w:color w:val="003366"/>
          <w:sz w:val="28"/>
          <w:szCs w:val="28"/>
          <w:lang w:eastAsia="en-US"/>
        </w:rPr>
        <w:t xml:space="preserve">be </w:t>
      </w:r>
      <w:r w:rsidR="00DD41D3" w:rsidRPr="00D547DC">
        <w:rPr>
          <w:rFonts w:ascii="Graphite Std" w:hAnsi="Graphite Std"/>
          <w:color w:val="003366"/>
          <w:sz w:val="28"/>
          <w:szCs w:val="28"/>
          <w:lang w:eastAsia="en-US"/>
        </w:rPr>
        <w:t xml:space="preserve">considered as </w:t>
      </w:r>
      <w:r w:rsidRPr="00D547DC">
        <w:rPr>
          <w:rFonts w:ascii="Graphite Std" w:hAnsi="Graphite Std"/>
          <w:color w:val="003366"/>
          <w:sz w:val="28"/>
          <w:szCs w:val="28"/>
          <w:lang w:eastAsia="en-US"/>
        </w:rPr>
        <w:t>trusted adults.</w:t>
      </w:r>
    </w:p>
    <w:p w:rsidR="00B55DB3" w:rsidRPr="00D547DC" w:rsidRDefault="00B55DB3" w:rsidP="00B55DB3">
      <w:pPr>
        <w:jc w:val="both"/>
        <w:rPr>
          <w:rFonts w:ascii="Graphite Std" w:hAnsi="Graphite Std"/>
          <w:color w:val="003366"/>
          <w:sz w:val="28"/>
          <w:szCs w:val="28"/>
          <w:lang w:eastAsia="en-US"/>
        </w:rPr>
      </w:pPr>
      <w:r w:rsidRPr="00D547DC">
        <w:rPr>
          <w:rFonts w:ascii="Graphite Std" w:hAnsi="Graphite Std"/>
          <w:color w:val="003366"/>
          <w:sz w:val="28"/>
          <w:szCs w:val="28"/>
          <w:lang w:eastAsia="en-US"/>
        </w:rPr>
        <w:t xml:space="preserve">We really hope that you will decide that the great community benefits of the Safety House program with adult residents holding </w:t>
      </w:r>
      <w:r w:rsidR="001B1BFC" w:rsidRPr="00D547DC">
        <w:rPr>
          <w:rFonts w:ascii="Graphite Std" w:hAnsi="Graphite Std"/>
          <w:color w:val="003366"/>
          <w:sz w:val="28"/>
          <w:szCs w:val="28"/>
          <w:lang w:eastAsia="en-US"/>
        </w:rPr>
        <w:t xml:space="preserve">Working with Children Cards </w:t>
      </w:r>
      <w:r w:rsidRPr="00D547DC">
        <w:rPr>
          <w:rFonts w:ascii="Graphite Std" w:hAnsi="Graphite Std"/>
          <w:color w:val="003366"/>
          <w:sz w:val="28"/>
          <w:szCs w:val="28"/>
          <w:lang w:eastAsia="en-US"/>
        </w:rPr>
        <w:t xml:space="preserve">will help you decide to participate in our community based child safety program.  </w:t>
      </w:r>
    </w:p>
    <w:p w:rsidR="004D3D0B" w:rsidRPr="00D547DC" w:rsidRDefault="004D3D0B" w:rsidP="00B55DB3">
      <w:pPr>
        <w:jc w:val="both"/>
        <w:rPr>
          <w:rFonts w:ascii="Candara" w:eastAsia="Calibri" w:hAnsi="Candara" w:cs="Courier New"/>
          <w:b/>
          <w:bCs/>
          <w:noProof/>
          <w:color w:val="000000" w:themeColor="text1"/>
          <w:sz w:val="8"/>
          <w:szCs w:val="8"/>
        </w:rPr>
      </w:pPr>
    </w:p>
    <w:p w:rsidR="004D3D0B" w:rsidRPr="00D547DC" w:rsidRDefault="004D3D0B" w:rsidP="00B55DB3">
      <w:pPr>
        <w:jc w:val="both"/>
        <w:rPr>
          <w:rFonts w:ascii="Candara" w:eastAsia="Calibri" w:hAnsi="Candara" w:cs="Courier New"/>
          <w:b/>
          <w:bCs/>
          <w:noProof/>
          <w:color w:val="000000" w:themeColor="text1"/>
          <w:sz w:val="8"/>
          <w:szCs w:val="8"/>
        </w:rPr>
      </w:pPr>
    </w:p>
    <w:p w:rsidR="002B64E8" w:rsidRPr="004D3D0B" w:rsidRDefault="00757962" w:rsidP="00B55DB3">
      <w:pPr>
        <w:jc w:val="both"/>
        <w:rPr>
          <w:rFonts w:ascii="Candara" w:eastAsia="Calibri" w:hAnsi="Candara" w:cs="Courier New"/>
          <w:b/>
          <w:bCs/>
          <w:noProof/>
          <w:color w:val="000000" w:themeColor="text1"/>
          <w:sz w:val="8"/>
          <w:szCs w:val="8"/>
        </w:rPr>
      </w:pPr>
      <w:r w:rsidRPr="004D3D0B">
        <w:rPr>
          <w:rFonts w:ascii="Candara" w:eastAsia="Calibri" w:hAnsi="Candara" w:cs="Courier New"/>
          <w:b/>
          <w:bCs/>
          <w:noProof/>
          <w:color w:val="000000" w:themeColor="text1"/>
          <w:sz w:val="8"/>
          <w:szCs w:val="8"/>
        </w:rPr>
        <w:drawing>
          <wp:anchor distT="0" distB="0" distL="114300" distR="114300" simplePos="0" relativeHeight="251665408" behindDoc="0" locked="0" layoutInCell="1" allowOverlap="1">
            <wp:simplePos x="0" y="0"/>
            <wp:positionH relativeFrom="column">
              <wp:posOffset>912495</wp:posOffset>
            </wp:positionH>
            <wp:positionV relativeFrom="paragraph">
              <wp:posOffset>73025</wp:posOffset>
            </wp:positionV>
            <wp:extent cx="5238750" cy="590550"/>
            <wp:effectExtent l="19050" t="0" r="0" b="0"/>
            <wp:wrapNone/>
            <wp:docPr id="9" name="Picture 9" descr="cid:image003.jpg@01CE9299.2DD3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9299.2DD330F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590550"/>
                    </a:xfrm>
                    <a:prstGeom prst="rect">
                      <a:avLst/>
                    </a:prstGeom>
                    <a:noFill/>
                    <a:ln>
                      <a:noFill/>
                    </a:ln>
                  </pic:spPr>
                </pic:pic>
              </a:graphicData>
            </a:graphic>
          </wp:anchor>
        </w:drawing>
      </w:r>
    </w:p>
    <w:p w:rsidR="000334D9" w:rsidRDefault="000334D9" w:rsidP="00B363C0">
      <w:pPr>
        <w:jc w:val="center"/>
        <w:rPr>
          <w:rFonts w:ascii="Candara" w:eastAsia="Calibri" w:hAnsi="Candara" w:cs="Courier New"/>
          <w:b/>
          <w:bCs/>
          <w:noProof/>
          <w:color w:val="000000" w:themeColor="text1"/>
          <w:sz w:val="8"/>
          <w:szCs w:val="8"/>
        </w:rPr>
      </w:pPr>
    </w:p>
    <w:p w:rsidR="004D3D0B" w:rsidRDefault="004D3D0B" w:rsidP="00B363C0">
      <w:pPr>
        <w:jc w:val="center"/>
        <w:rPr>
          <w:rFonts w:ascii="Candara" w:eastAsia="Calibri" w:hAnsi="Candara" w:cs="Courier New"/>
          <w:b/>
          <w:bCs/>
          <w:noProof/>
          <w:color w:val="000000" w:themeColor="text1"/>
          <w:sz w:val="8"/>
          <w:szCs w:val="8"/>
        </w:rPr>
      </w:pPr>
    </w:p>
    <w:p w:rsidR="004D3D0B" w:rsidRPr="00962B94" w:rsidRDefault="004D3D0B" w:rsidP="00B363C0">
      <w:pPr>
        <w:jc w:val="center"/>
        <w:rPr>
          <w:rFonts w:ascii="Candara" w:eastAsia="Calibri" w:hAnsi="Candara" w:cs="Courier New"/>
          <w:b/>
          <w:bCs/>
          <w:noProof/>
          <w:color w:val="000000" w:themeColor="text1"/>
          <w:sz w:val="8"/>
          <w:szCs w:val="8"/>
        </w:rPr>
      </w:pPr>
    </w:p>
    <w:p w:rsidR="000334D9" w:rsidRDefault="000334D9" w:rsidP="00B363C0">
      <w:pPr>
        <w:jc w:val="center"/>
        <w:rPr>
          <w:rFonts w:ascii="Candara" w:eastAsia="Calibri" w:hAnsi="Candara" w:cs="Courier New"/>
          <w:b/>
          <w:bCs/>
          <w:noProof/>
          <w:color w:val="000000" w:themeColor="text1"/>
          <w:sz w:val="8"/>
          <w:szCs w:val="8"/>
        </w:rPr>
      </w:pPr>
    </w:p>
    <w:p w:rsidR="000334D9" w:rsidRDefault="000334D9" w:rsidP="00B363C0">
      <w:pPr>
        <w:jc w:val="center"/>
        <w:rPr>
          <w:rFonts w:ascii="Candara" w:eastAsia="Calibri" w:hAnsi="Candara" w:cs="Courier New"/>
          <w:b/>
          <w:bCs/>
          <w:noProof/>
          <w:color w:val="000000" w:themeColor="text1"/>
          <w:sz w:val="8"/>
          <w:szCs w:val="8"/>
        </w:rPr>
      </w:pPr>
    </w:p>
    <w:p w:rsidR="000334D9" w:rsidRDefault="000334D9" w:rsidP="00B363C0">
      <w:pPr>
        <w:jc w:val="center"/>
        <w:rPr>
          <w:rFonts w:ascii="Candara" w:eastAsia="Calibri" w:hAnsi="Candara" w:cs="Courier New"/>
          <w:b/>
          <w:bCs/>
          <w:noProof/>
          <w:color w:val="000000" w:themeColor="text1"/>
          <w:sz w:val="8"/>
          <w:szCs w:val="8"/>
        </w:rPr>
      </w:pPr>
    </w:p>
    <w:p w:rsidR="000334D9" w:rsidRDefault="000334D9" w:rsidP="00B363C0">
      <w:pPr>
        <w:jc w:val="center"/>
        <w:rPr>
          <w:rFonts w:ascii="Candara" w:eastAsia="Calibri" w:hAnsi="Candara" w:cs="Courier New"/>
          <w:b/>
          <w:bCs/>
          <w:noProof/>
          <w:color w:val="000000" w:themeColor="text1"/>
          <w:sz w:val="8"/>
          <w:szCs w:val="8"/>
        </w:rPr>
      </w:pPr>
    </w:p>
    <w:p w:rsidR="000334D9" w:rsidRDefault="000334D9" w:rsidP="00B363C0">
      <w:pPr>
        <w:jc w:val="center"/>
        <w:rPr>
          <w:rFonts w:ascii="Candara" w:eastAsia="Calibri" w:hAnsi="Candara" w:cs="Courier New"/>
          <w:b/>
          <w:bCs/>
          <w:noProof/>
          <w:color w:val="000000" w:themeColor="text1"/>
          <w:sz w:val="8"/>
          <w:szCs w:val="8"/>
        </w:rPr>
      </w:pPr>
      <w:r>
        <w:rPr>
          <w:rFonts w:ascii="Candara" w:eastAsia="Calibri" w:hAnsi="Candara" w:cs="Courier New"/>
          <w:b/>
          <w:bCs/>
          <w:noProof/>
          <w:color w:val="000000" w:themeColor="text1"/>
          <w:sz w:val="8"/>
          <w:szCs w:val="8"/>
        </w:rPr>
        <w:drawing>
          <wp:anchor distT="0" distB="0" distL="114300" distR="114300" simplePos="0" relativeHeight="251667456" behindDoc="1" locked="0" layoutInCell="1" allowOverlap="1">
            <wp:simplePos x="0" y="0"/>
            <wp:positionH relativeFrom="column">
              <wp:posOffset>6137275</wp:posOffset>
            </wp:positionH>
            <wp:positionV relativeFrom="paragraph">
              <wp:posOffset>1229360</wp:posOffset>
            </wp:positionV>
            <wp:extent cx="918845" cy="9448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r>
        <w:rPr>
          <w:rFonts w:ascii="Candara" w:eastAsia="Calibri" w:hAnsi="Candara" w:cs="Courier New"/>
          <w:b/>
          <w:bCs/>
          <w:noProof/>
          <w:color w:val="000000" w:themeColor="text1"/>
          <w:sz w:val="8"/>
          <w:szCs w:val="8"/>
        </w:rPr>
        <w:drawing>
          <wp:anchor distT="0" distB="0" distL="114300" distR="114300" simplePos="0" relativeHeight="251666432" behindDoc="1" locked="0" layoutInCell="1" allowOverlap="1">
            <wp:simplePos x="0" y="0"/>
            <wp:positionH relativeFrom="column">
              <wp:posOffset>6400800</wp:posOffset>
            </wp:positionH>
            <wp:positionV relativeFrom="paragraph">
              <wp:posOffset>1181100</wp:posOffset>
            </wp:positionV>
            <wp:extent cx="918845" cy="944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p>
    <w:p w:rsidR="00D0415D" w:rsidRDefault="00D0415D" w:rsidP="00B363C0">
      <w:pPr>
        <w:jc w:val="both"/>
        <w:rPr>
          <w:rFonts w:ascii="Candara" w:eastAsia="Calibri" w:hAnsi="Candara" w:cs="Courier New"/>
          <w:b/>
          <w:bCs/>
          <w:noProof/>
          <w:color w:val="000000" w:themeColor="text1"/>
          <w:sz w:val="8"/>
          <w:szCs w:val="8"/>
        </w:rPr>
      </w:pPr>
    </w:p>
    <w:p w:rsidR="000334D9" w:rsidRPr="00962B94" w:rsidRDefault="000334D9" w:rsidP="00B363C0">
      <w:pPr>
        <w:jc w:val="both"/>
        <w:rPr>
          <w:rFonts w:ascii="Candara" w:eastAsia="Calibri" w:hAnsi="Candara" w:cs="Courier New"/>
          <w:b/>
          <w:bCs/>
          <w:noProof/>
          <w:color w:val="000000" w:themeColor="text1"/>
          <w:sz w:val="8"/>
          <w:szCs w:val="8"/>
        </w:rPr>
      </w:pPr>
      <w:r>
        <w:rPr>
          <w:rFonts w:ascii="Candara" w:eastAsia="Calibri" w:hAnsi="Candara" w:cs="Courier New"/>
          <w:b/>
          <w:bCs/>
          <w:noProof/>
          <w:color w:val="000000" w:themeColor="text1"/>
          <w:sz w:val="8"/>
          <w:szCs w:val="8"/>
        </w:rPr>
        <w:drawing>
          <wp:anchor distT="0" distB="0" distL="114300" distR="114300" simplePos="0" relativeHeight="251668480" behindDoc="1" locked="0" layoutInCell="1" allowOverlap="1">
            <wp:simplePos x="0" y="0"/>
            <wp:positionH relativeFrom="column">
              <wp:posOffset>6137275</wp:posOffset>
            </wp:positionH>
            <wp:positionV relativeFrom="paragraph">
              <wp:posOffset>1229360</wp:posOffset>
            </wp:positionV>
            <wp:extent cx="918845" cy="9448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p>
    <w:p w:rsidR="004D3D0B" w:rsidRDefault="00D0415D" w:rsidP="004D3D0B">
      <w:pPr>
        <w:spacing w:line="240" w:lineRule="exact"/>
        <w:jc w:val="center"/>
        <w:rPr>
          <w:rFonts w:ascii="Candara" w:hAnsi="Candara"/>
          <w:b/>
          <w:color w:val="000000"/>
          <w:sz w:val="28"/>
          <w:szCs w:val="28"/>
        </w:rPr>
      </w:pPr>
      <w:r w:rsidRPr="00B363C0">
        <w:rPr>
          <w:rFonts w:ascii="Bradley Hand ITC" w:eastAsia="Calibri" w:hAnsi="Bradley Hand ITC" w:cs="Courier New"/>
          <w:b/>
          <w:noProof/>
          <w:color w:val="FF0000"/>
          <w:sz w:val="36"/>
          <w:szCs w:val="36"/>
        </w:rPr>
        <w:t>Feeling unsure?  Knock on a Safety House door!</w:t>
      </w:r>
      <w:r>
        <w:rPr>
          <w:rFonts w:ascii="Candara" w:eastAsia="Calibri" w:hAnsi="Candara" w:cs="Courier New"/>
          <w:b/>
          <w:bCs/>
          <w:noProof/>
          <w:color w:val="000000" w:themeColor="text1"/>
          <w:sz w:val="8"/>
          <w:szCs w:val="8"/>
        </w:rPr>
        <w:drawing>
          <wp:anchor distT="0" distB="0" distL="114300" distR="114300" simplePos="0" relativeHeight="251721728" behindDoc="1" locked="0" layoutInCell="1" allowOverlap="1">
            <wp:simplePos x="0" y="0"/>
            <wp:positionH relativeFrom="column">
              <wp:posOffset>6137275</wp:posOffset>
            </wp:positionH>
            <wp:positionV relativeFrom="paragraph">
              <wp:posOffset>1229360</wp:posOffset>
            </wp:positionV>
            <wp:extent cx="918845" cy="944880"/>
            <wp:effectExtent l="0" t="0" r="0" b="762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944880"/>
                    </a:xfrm>
                    <a:prstGeom prst="rect">
                      <a:avLst/>
                    </a:prstGeom>
                    <a:noFill/>
                    <a:ln>
                      <a:noFill/>
                    </a:ln>
                  </pic:spPr>
                </pic:pic>
              </a:graphicData>
            </a:graphic>
          </wp:anchor>
        </w:drawing>
      </w:r>
      <w:r w:rsidR="004D3D0B">
        <w:rPr>
          <w:rFonts w:ascii="Candara" w:hAnsi="Candara"/>
          <w:b/>
          <w:color w:val="000000"/>
          <w:sz w:val="28"/>
          <w:szCs w:val="28"/>
        </w:rPr>
        <w:br w:type="page"/>
      </w:r>
    </w:p>
    <w:p w:rsidR="00087D0C" w:rsidRDefault="00087D0C" w:rsidP="00087D0C">
      <w:pPr>
        <w:tabs>
          <w:tab w:val="left" w:pos="7513"/>
        </w:tabs>
        <w:jc w:val="right"/>
        <w:rPr>
          <w:rFonts w:ascii="Candara" w:hAnsi="Candara"/>
          <w:b/>
          <w:color w:val="000000"/>
          <w:sz w:val="18"/>
          <w:szCs w:val="18"/>
        </w:rPr>
      </w:pPr>
      <w:r>
        <w:rPr>
          <w:rFonts w:ascii="Candara" w:hAnsi="Candara"/>
          <w:noProof/>
          <w:sz w:val="28"/>
          <w:szCs w:val="28"/>
        </w:rPr>
        <w:lastRenderedPageBreak/>
        <w:drawing>
          <wp:anchor distT="0" distB="0" distL="114300" distR="114300" simplePos="0" relativeHeight="251776000"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6"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774976"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7"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087D0C" w:rsidRPr="00A514F2" w:rsidRDefault="00087D0C" w:rsidP="00087D0C">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087D0C" w:rsidRPr="00A514F2" w:rsidRDefault="00087D0C" w:rsidP="00087D0C">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087D0C" w:rsidRPr="003027C7" w:rsidRDefault="00087D0C" w:rsidP="00087D0C">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087D0C" w:rsidRDefault="00087D0C" w:rsidP="00087D0C">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D31CA1" w:rsidRDefault="00D31CA1" w:rsidP="00D31CA1">
      <w:pPr>
        <w:ind w:left="3544"/>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safety@safetyhousewa.org.au</w:t>
      </w:r>
    </w:p>
    <w:p w:rsidR="00D31CA1" w:rsidRDefault="00D31CA1" w:rsidP="00D31CA1">
      <w:pPr>
        <w:jc w:val="right"/>
        <w:rPr>
          <w:rFonts w:ascii="Candara" w:hAnsi="Candara"/>
          <w:b/>
        </w:rPr>
      </w:pPr>
      <w:r>
        <w:rPr>
          <w:rFonts w:ascii="Candara" w:hAnsi="Candara"/>
          <w:b/>
          <w:sz w:val="20"/>
          <w:szCs w:val="20"/>
        </w:rPr>
        <w:t>WEBSITE</w:t>
      </w:r>
      <w:r w:rsidRPr="00414BB8">
        <w:rPr>
          <w:rFonts w:ascii="Candara" w:hAnsi="Candara"/>
          <w:b/>
          <w:sz w:val="20"/>
          <w:szCs w:val="20"/>
        </w:rPr>
        <w:t>:</w:t>
      </w:r>
      <w:r>
        <w:rPr>
          <w:rFonts w:ascii="Candara" w:hAnsi="Candara"/>
          <w:b/>
          <w:sz w:val="22"/>
          <w:szCs w:val="22"/>
        </w:rPr>
        <w:t xml:space="preserve">  </w:t>
      </w:r>
      <w:r>
        <w:rPr>
          <w:rFonts w:ascii="Candara" w:hAnsi="Candara"/>
          <w:b/>
        </w:rPr>
        <w:t>www.</w:t>
      </w:r>
      <w:r w:rsidRPr="00473EC7">
        <w:rPr>
          <w:rFonts w:ascii="Candara" w:hAnsi="Candara"/>
          <w:b/>
        </w:rPr>
        <w:t>safetyhousewa.org.a</w:t>
      </w:r>
      <w:r>
        <w:rPr>
          <w:rFonts w:ascii="Candara" w:hAnsi="Candara"/>
          <w:b/>
        </w:rPr>
        <w:t>u</w:t>
      </w:r>
    </w:p>
    <w:p w:rsidR="00D31CA1" w:rsidRPr="00D31CA1" w:rsidRDefault="00D31CA1" w:rsidP="00D31CA1">
      <w:pPr>
        <w:ind w:left="709"/>
        <w:rPr>
          <w:rFonts w:ascii="Candara" w:hAnsi="Candara"/>
          <w:b/>
          <w:sz w:val="36"/>
          <w:szCs w:val="36"/>
        </w:rPr>
      </w:pPr>
    </w:p>
    <w:p w:rsidR="00757962" w:rsidRPr="00F1508D" w:rsidRDefault="00757962" w:rsidP="00757962">
      <w:pPr>
        <w:tabs>
          <w:tab w:val="left" w:pos="851"/>
          <w:tab w:val="decimal" w:leader="dot" w:pos="9923"/>
        </w:tabs>
        <w:jc w:val="right"/>
        <w:rPr>
          <w:rFonts w:ascii="Candara" w:hAnsi="Candara"/>
          <w:b/>
          <w:caps/>
          <w:color w:val="44546A" w:themeColor="text2"/>
          <w:sz w:val="16"/>
          <w:szCs w:val="16"/>
          <w:highlight w:val="yellow"/>
        </w:rPr>
      </w:pPr>
    </w:p>
    <w:p w:rsidR="00A4494B" w:rsidRPr="00A4494B" w:rsidRDefault="00757962" w:rsidP="00757962">
      <w:pPr>
        <w:shd w:val="clear" w:color="auto" w:fill="FFFFFF"/>
        <w:jc w:val="both"/>
        <w:outlineLvl w:val="1"/>
        <w:rPr>
          <w:rFonts w:ascii="Graphite Std" w:eastAsia="Times New Roman" w:hAnsi="Graphite Std"/>
          <w:b/>
          <w:color w:val="0000FF"/>
          <w:sz w:val="32"/>
          <w:szCs w:val="32"/>
          <w:highlight w:val="yellow"/>
          <w:u w:val="single"/>
        </w:rPr>
      </w:pPr>
      <w:r w:rsidRPr="00A4494B">
        <w:rPr>
          <w:rFonts w:ascii="Graphite Std" w:eastAsia="Times New Roman" w:hAnsi="Graphite Std"/>
          <w:b/>
          <w:color w:val="0000FF"/>
          <w:sz w:val="32"/>
          <w:szCs w:val="32"/>
          <w:highlight w:val="yellow"/>
          <w:u w:val="single"/>
        </w:rPr>
        <w:t>R</w:t>
      </w:r>
      <w:r w:rsidR="00A4494B" w:rsidRPr="00A4494B">
        <w:rPr>
          <w:rFonts w:ascii="Graphite Std" w:eastAsia="Times New Roman" w:hAnsi="Graphite Std"/>
          <w:b/>
          <w:color w:val="0000FF"/>
          <w:sz w:val="32"/>
          <w:szCs w:val="32"/>
          <w:highlight w:val="yellow"/>
          <w:u w:val="single"/>
        </w:rPr>
        <w:t>ENEWING YOUR CURRENT WORKING WITH CHILDREN CARD ON-LINE</w:t>
      </w:r>
    </w:p>
    <w:p w:rsidR="00757962" w:rsidRPr="00D05E4F" w:rsidRDefault="00A4494B" w:rsidP="00757962">
      <w:pPr>
        <w:shd w:val="clear" w:color="auto" w:fill="FFFFFF"/>
        <w:jc w:val="both"/>
        <w:outlineLvl w:val="1"/>
        <w:rPr>
          <w:rFonts w:ascii="Graphite Std" w:eastAsia="Times New Roman" w:hAnsi="Graphite Std"/>
          <w:color w:val="0000FF"/>
          <w:sz w:val="36"/>
          <w:szCs w:val="36"/>
        </w:rPr>
      </w:pPr>
      <w:r>
        <w:rPr>
          <w:rFonts w:ascii="Graphite Std" w:eastAsia="Times New Roman" w:hAnsi="Graphite Std"/>
          <w:noProof/>
          <w:color w:val="0000FF"/>
          <w:sz w:val="36"/>
          <w:szCs w:val="36"/>
        </w:rPr>
        <w:drawing>
          <wp:anchor distT="0" distB="0" distL="114300" distR="114300" simplePos="0" relativeHeight="251731968" behindDoc="0" locked="0" layoutInCell="1" allowOverlap="1">
            <wp:simplePos x="0" y="0"/>
            <wp:positionH relativeFrom="column">
              <wp:posOffset>5911215</wp:posOffset>
            </wp:positionH>
            <wp:positionV relativeFrom="paragraph">
              <wp:posOffset>41275</wp:posOffset>
            </wp:positionV>
            <wp:extent cx="876300" cy="581025"/>
            <wp:effectExtent l="19050" t="0" r="0" b="0"/>
            <wp:wrapNone/>
            <wp:docPr id="41" name="Picture 7" descr="Image result for working with children logo">
              <a:hlinkClick xmlns:a="http://schemas.openxmlformats.org/drawingml/2006/main" r:id="rId12" tooltip="&quot;Search images of working with children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children logo">
                      <a:hlinkClick r:id="rId12" tooltip="&quot;Search images of working with children logo&quot;"/>
                    </pic:cNvPr>
                    <pic:cNvPicPr>
                      <a:picLocks noChangeAspect="1" noChangeArrowheads="1"/>
                    </pic:cNvPicPr>
                  </pic:nvPicPr>
                  <pic:blipFill>
                    <a:blip r:embed="rId13" cstate="print"/>
                    <a:srcRect/>
                    <a:stretch>
                      <a:fillRect/>
                    </a:stretch>
                  </pic:blipFill>
                  <pic:spPr bwMode="auto">
                    <a:xfrm>
                      <a:off x="0" y="0"/>
                      <a:ext cx="876300" cy="581025"/>
                    </a:xfrm>
                    <a:prstGeom prst="rect">
                      <a:avLst/>
                    </a:prstGeom>
                    <a:noFill/>
                  </pic:spPr>
                </pic:pic>
              </a:graphicData>
            </a:graphic>
          </wp:anchor>
        </w:drawing>
      </w:r>
      <w:r w:rsidR="00757962" w:rsidRPr="00D05E4F">
        <w:rPr>
          <w:rFonts w:ascii="Graphite Std" w:eastAsia="Times New Roman" w:hAnsi="Graphite Std"/>
          <w:color w:val="0000FF"/>
          <w:sz w:val="36"/>
          <w:szCs w:val="36"/>
        </w:rPr>
        <w:t xml:space="preserve">Go to website http://www.workingwithchildren.wa.gov.au   </w:t>
      </w:r>
    </w:p>
    <w:p w:rsidR="00A4494B" w:rsidRDefault="00A4494B" w:rsidP="00757962">
      <w:pPr>
        <w:shd w:val="clear" w:color="auto" w:fill="FFFFFF"/>
        <w:jc w:val="both"/>
        <w:rPr>
          <w:rFonts w:ascii="Graphite Std" w:eastAsia="Times New Roman" w:hAnsi="Graphite Std" w:cs="Open Sans"/>
          <w:color w:val="003366"/>
          <w:sz w:val="28"/>
          <w:szCs w:val="28"/>
        </w:rPr>
      </w:pPr>
    </w:p>
    <w:p w:rsidR="00757962" w:rsidRDefault="00757962" w:rsidP="00757962">
      <w:pPr>
        <w:shd w:val="clear" w:color="auto" w:fill="FFFFFF"/>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You can use the online renewal form if:</w:t>
      </w:r>
    </w:p>
    <w:p w:rsidR="00757962" w:rsidRDefault="00757962" w:rsidP="00E433F8">
      <w:pPr>
        <w:numPr>
          <w:ilvl w:val="0"/>
          <w:numId w:val="3"/>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proofErr w:type="gramStart"/>
      <w:r w:rsidRPr="00E433F8">
        <w:rPr>
          <w:rFonts w:ascii="Graphite Std" w:eastAsia="Times New Roman" w:hAnsi="Graphite Std" w:cs="Open Sans"/>
          <w:color w:val="003366"/>
          <w:sz w:val="28"/>
          <w:szCs w:val="28"/>
        </w:rPr>
        <w:t>your</w:t>
      </w:r>
      <w:proofErr w:type="gramEnd"/>
      <w:r w:rsidRPr="00E433F8">
        <w:rPr>
          <w:rFonts w:ascii="Graphite Std" w:eastAsia="Times New Roman" w:hAnsi="Graphite Std" w:cs="Open Sans"/>
          <w:color w:val="003366"/>
          <w:sz w:val="28"/>
          <w:szCs w:val="28"/>
        </w:rPr>
        <w:t xml:space="preserve"> WWC Card is currently valid and is within 3 months of expiry (</w:t>
      </w:r>
      <w:r w:rsidR="00D547DC">
        <w:rPr>
          <w:rFonts w:ascii="Graphite Std" w:eastAsia="Times New Roman" w:hAnsi="Graphite Std" w:cs="Open Sans"/>
          <w:color w:val="003366"/>
          <w:sz w:val="28"/>
          <w:szCs w:val="28"/>
        </w:rPr>
        <w:t xml:space="preserve">on line </w:t>
      </w:r>
      <w:r w:rsidRPr="00E433F8">
        <w:rPr>
          <w:rFonts w:ascii="Graphite Std" w:eastAsia="Times New Roman" w:hAnsi="Graphite Std" w:cs="Open Sans"/>
          <w:color w:val="003366"/>
          <w:sz w:val="28"/>
          <w:szCs w:val="28"/>
        </w:rPr>
        <w:t xml:space="preserve">renewals cannot be accepted </w:t>
      </w:r>
      <w:r w:rsidR="00D547DC">
        <w:rPr>
          <w:rFonts w:ascii="Graphite Std" w:eastAsia="Times New Roman" w:hAnsi="Graphite Std" w:cs="Open Sans"/>
          <w:color w:val="003366"/>
          <w:sz w:val="28"/>
          <w:szCs w:val="28"/>
        </w:rPr>
        <w:t xml:space="preserve">any </w:t>
      </w:r>
      <w:r w:rsidRPr="00E433F8">
        <w:rPr>
          <w:rFonts w:ascii="Graphite Std" w:eastAsia="Times New Roman" w:hAnsi="Graphite Std" w:cs="Open Sans"/>
          <w:color w:val="003366"/>
          <w:sz w:val="28"/>
          <w:szCs w:val="28"/>
        </w:rPr>
        <w:t>earlier</w:t>
      </w:r>
      <w:r w:rsidR="00D547DC">
        <w:rPr>
          <w:rFonts w:ascii="Graphite Std" w:eastAsia="Times New Roman" w:hAnsi="Graphite Std" w:cs="Open Sans"/>
          <w:color w:val="003366"/>
          <w:sz w:val="28"/>
          <w:szCs w:val="28"/>
        </w:rPr>
        <w:t xml:space="preserve"> than 3 months before the expiry date.</w:t>
      </w:r>
      <w:r w:rsidRPr="00E433F8">
        <w:rPr>
          <w:rFonts w:ascii="Graphite Std" w:eastAsia="Times New Roman" w:hAnsi="Graphite Std" w:cs="Open Sans"/>
          <w:color w:val="003366"/>
          <w:sz w:val="28"/>
          <w:szCs w:val="28"/>
        </w:rPr>
        <w:t>);</w:t>
      </w:r>
    </w:p>
    <w:p w:rsidR="00E433F8" w:rsidRPr="00E433F8" w:rsidRDefault="00E433F8" w:rsidP="00E433F8">
      <w:pPr>
        <w:shd w:val="clear" w:color="auto" w:fill="FFFFFF"/>
        <w:ind w:left="851"/>
        <w:jc w:val="both"/>
        <w:rPr>
          <w:rFonts w:ascii="Graphite Std" w:eastAsia="Times New Roman" w:hAnsi="Graphite Std" w:cs="Open Sans"/>
          <w:color w:val="003366"/>
          <w:sz w:val="28"/>
          <w:szCs w:val="28"/>
        </w:rPr>
      </w:pPr>
    </w:p>
    <w:p w:rsidR="00757962" w:rsidRDefault="00757962" w:rsidP="00E433F8">
      <w:pPr>
        <w:numPr>
          <w:ilvl w:val="0"/>
          <w:numId w:val="3"/>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 xml:space="preserve">you have had no changes in your personal information (name, </w:t>
      </w:r>
      <w:proofErr w:type="spellStart"/>
      <w:r w:rsidRPr="00E433F8">
        <w:rPr>
          <w:rFonts w:ascii="Graphite Std" w:eastAsia="Times New Roman" w:hAnsi="Graphite Std" w:cs="Open Sans"/>
          <w:color w:val="003366"/>
          <w:sz w:val="28"/>
          <w:szCs w:val="28"/>
        </w:rPr>
        <w:t>birthdate</w:t>
      </w:r>
      <w:proofErr w:type="spellEnd"/>
      <w:r w:rsidRPr="00E433F8">
        <w:rPr>
          <w:rFonts w:ascii="Graphite Std" w:eastAsia="Times New Roman" w:hAnsi="Graphite Std" w:cs="Open Sans"/>
          <w:color w:val="003366"/>
          <w:sz w:val="28"/>
          <w:szCs w:val="28"/>
        </w:rPr>
        <w:t xml:space="preserve">, gender) since </w:t>
      </w:r>
      <w:r w:rsidR="00D547DC">
        <w:rPr>
          <w:rFonts w:ascii="Graphite Std" w:eastAsia="Times New Roman" w:hAnsi="Graphite Std" w:cs="Open Sans"/>
          <w:color w:val="003366"/>
          <w:sz w:val="28"/>
          <w:szCs w:val="28"/>
        </w:rPr>
        <w:t xml:space="preserve">your </w:t>
      </w:r>
      <w:r w:rsidRPr="00E433F8">
        <w:rPr>
          <w:rFonts w:ascii="Graphite Std" w:eastAsia="Times New Roman" w:hAnsi="Graphite Std" w:cs="Open Sans"/>
          <w:color w:val="003366"/>
          <w:sz w:val="28"/>
          <w:szCs w:val="28"/>
        </w:rPr>
        <w:t>previous application;</w:t>
      </w:r>
    </w:p>
    <w:p w:rsidR="00E433F8" w:rsidRDefault="00E433F8" w:rsidP="00E433F8">
      <w:pPr>
        <w:pStyle w:val="ListParagraph"/>
        <w:rPr>
          <w:rFonts w:ascii="Graphite Std" w:eastAsia="Times New Roman" w:hAnsi="Graphite Std" w:cs="Open Sans"/>
          <w:color w:val="003366"/>
          <w:sz w:val="28"/>
          <w:szCs w:val="28"/>
        </w:rPr>
      </w:pPr>
    </w:p>
    <w:p w:rsidR="00757962" w:rsidRDefault="00757962" w:rsidP="00E433F8">
      <w:pPr>
        <w:numPr>
          <w:ilvl w:val="0"/>
          <w:numId w:val="3"/>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you previously applied using </w:t>
      </w:r>
      <w:r w:rsidRPr="00E433F8">
        <w:rPr>
          <w:rFonts w:ascii="Graphite Std" w:eastAsia="Times New Roman" w:hAnsi="Graphite Std" w:cs="Open Sans"/>
          <w:i/>
          <w:iCs/>
          <w:color w:val="003366"/>
          <w:sz w:val="28"/>
          <w:szCs w:val="28"/>
        </w:rPr>
        <w:t>an Application for a Working with Children Check</w:t>
      </w:r>
      <w:r w:rsidRPr="00E433F8">
        <w:rPr>
          <w:rFonts w:ascii="Graphite Std" w:eastAsia="Times New Roman" w:hAnsi="Graphite Std" w:cs="Open Sans"/>
          <w:color w:val="003366"/>
          <w:sz w:val="28"/>
          <w:szCs w:val="28"/>
        </w:rPr>
        <w:t> form and lodged it at an authorised Australia Post outlet;</w:t>
      </w:r>
    </w:p>
    <w:p w:rsidR="00E433F8" w:rsidRPr="00E433F8" w:rsidRDefault="00E433F8" w:rsidP="00E433F8">
      <w:pPr>
        <w:shd w:val="clear" w:color="auto" w:fill="FFFFFF"/>
        <w:jc w:val="both"/>
        <w:rPr>
          <w:rFonts w:ascii="Graphite Std" w:eastAsia="Times New Roman" w:hAnsi="Graphite Std" w:cs="Open Sans"/>
          <w:color w:val="003366"/>
          <w:sz w:val="28"/>
          <w:szCs w:val="28"/>
        </w:rPr>
      </w:pPr>
    </w:p>
    <w:p w:rsidR="00757962" w:rsidRDefault="00757962" w:rsidP="00E433F8">
      <w:pPr>
        <w:numPr>
          <w:ilvl w:val="0"/>
          <w:numId w:val="3"/>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proofErr w:type="gramStart"/>
      <w:r w:rsidRPr="00E433F8">
        <w:rPr>
          <w:rFonts w:ascii="Graphite Std" w:eastAsia="Times New Roman" w:hAnsi="Graphite Std" w:cs="Open Sans"/>
          <w:color w:val="003366"/>
          <w:sz w:val="28"/>
          <w:szCs w:val="28"/>
        </w:rPr>
        <w:t>you</w:t>
      </w:r>
      <w:proofErr w:type="gramEnd"/>
      <w:r w:rsidRPr="00E433F8">
        <w:rPr>
          <w:rFonts w:ascii="Graphite Std" w:eastAsia="Times New Roman" w:hAnsi="Graphite Std" w:cs="Open Sans"/>
          <w:color w:val="003366"/>
          <w:sz w:val="28"/>
          <w:szCs w:val="28"/>
        </w:rPr>
        <w:t xml:space="preserve"> have registered to use the online services offered by the WWC Screening Unit and are shown as eligible to apply online.  You can register for this on line at the time you renew your current WWC Card.</w:t>
      </w:r>
    </w:p>
    <w:p w:rsidR="00E433F8" w:rsidRPr="00E433F8" w:rsidRDefault="00E433F8" w:rsidP="00E433F8">
      <w:pPr>
        <w:shd w:val="clear" w:color="auto" w:fill="FFFFFF"/>
        <w:jc w:val="both"/>
        <w:rPr>
          <w:rFonts w:ascii="Graphite Std" w:eastAsia="Times New Roman" w:hAnsi="Graphite Std" w:cs="Open Sans"/>
          <w:color w:val="003366"/>
          <w:sz w:val="28"/>
          <w:szCs w:val="28"/>
        </w:rPr>
      </w:pPr>
    </w:p>
    <w:p w:rsidR="00757962" w:rsidRPr="00E433F8" w:rsidRDefault="00757962" w:rsidP="00E433F8">
      <w:pPr>
        <w:numPr>
          <w:ilvl w:val="0"/>
          <w:numId w:val="3"/>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proofErr w:type="gramStart"/>
      <w:r w:rsidRPr="00E433F8">
        <w:rPr>
          <w:rFonts w:ascii="Graphite Std" w:eastAsia="Times New Roman" w:hAnsi="Graphite Std" w:cs="Open Sans"/>
          <w:color w:val="003366"/>
          <w:sz w:val="28"/>
          <w:szCs w:val="28"/>
        </w:rPr>
        <w:t>your</w:t>
      </w:r>
      <w:proofErr w:type="gramEnd"/>
      <w:r w:rsidRPr="00E433F8">
        <w:rPr>
          <w:rFonts w:ascii="Graphite Std" w:eastAsia="Times New Roman" w:hAnsi="Graphite Std" w:cs="Open Sans"/>
          <w:color w:val="003366"/>
          <w:sz w:val="28"/>
          <w:szCs w:val="28"/>
        </w:rPr>
        <w:t xml:space="preserve"> employer or volunteer organisation authorised representative has agreed t</w:t>
      </w:r>
      <w:r w:rsidR="00D547DC">
        <w:rPr>
          <w:rFonts w:ascii="Graphite Std" w:eastAsia="Times New Roman" w:hAnsi="Graphite Std" w:cs="Open Sans"/>
          <w:color w:val="003366"/>
          <w:sz w:val="28"/>
          <w:szCs w:val="28"/>
        </w:rPr>
        <w:t xml:space="preserve">hat they will </w:t>
      </w:r>
      <w:r w:rsidRPr="00E433F8">
        <w:rPr>
          <w:rFonts w:ascii="Graphite Std" w:eastAsia="Times New Roman" w:hAnsi="Graphite Std" w:cs="Open Sans"/>
          <w:color w:val="003366"/>
          <w:sz w:val="28"/>
          <w:szCs w:val="28"/>
        </w:rPr>
        <w:t xml:space="preserve">confirm your application </w:t>
      </w:r>
      <w:r w:rsidR="00D547DC">
        <w:rPr>
          <w:rFonts w:ascii="Graphite Std" w:eastAsia="Times New Roman" w:hAnsi="Graphite Std" w:cs="Open Sans"/>
          <w:color w:val="003366"/>
          <w:sz w:val="28"/>
          <w:szCs w:val="28"/>
        </w:rPr>
        <w:t>as part of t</w:t>
      </w:r>
      <w:r w:rsidRPr="00E433F8">
        <w:rPr>
          <w:rFonts w:ascii="Graphite Std" w:eastAsia="Times New Roman" w:hAnsi="Graphite Std" w:cs="Open Sans"/>
          <w:color w:val="003366"/>
          <w:sz w:val="28"/>
          <w:szCs w:val="28"/>
        </w:rPr>
        <w:t>he online renewal process.</w:t>
      </w:r>
    </w:p>
    <w:p w:rsidR="00757962" w:rsidRPr="00E433F8" w:rsidRDefault="00757962" w:rsidP="00757962">
      <w:pPr>
        <w:pStyle w:val="ListParagraph"/>
        <w:shd w:val="clear" w:color="auto" w:fill="FFFFFF"/>
        <w:ind w:left="0"/>
        <w:jc w:val="both"/>
        <w:outlineLvl w:val="1"/>
        <w:rPr>
          <w:rFonts w:ascii="Graphite Std" w:eastAsia="Times New Roman" w:hAnsi="Graphite Std"/>
          <w:color w:val="8F6993"/>
          <w:sz w:val="28"/>
          <w:szCs w:val="28"/>
        </w:rPr>
      </w:pPr>
    </w:p>
    <w:p w:rsidR="00757962" w:rsidRPr="00D05E4F" w:rsidRDefault="00757962" w:rsidP="00757962">
      <w:pPr>
        <w:pStyle w:val="ListParagraph"/>
        <w:shd w:val="clear" w:color="auto" w:fill="FFFFFF"/>
        <w:ind w:left="0"/>
        <w:jc w:val="both"/>
        <w:outlineLvl w:val="1"/>
        <w:rPr>
          <w:rFonts w:ascii="Graphite Std" w:eastAsia="Times New Roman" w:hAnsi="Graphite Std"/>
          <w:b/>
          <w:color w:val="0000FF"/>
          <w:sz w:val="36"/>
          <w:szCs w:val="36"/>
        </w:rPr>
      </w:pPr>
      <w:r w:rsidRPr="00D05E4F">
        <w:rPr>
          <w:rFonts w:ascii="Graphite Std" w:eastAsia="Times New Roman" w:hAnsi="Graphite Std"/>
          <w:b/>
          <w:color w:val="0000FF"/>
          <w:sz w:val="36"/>
          <w:szCs w:val="36"/>
          <w:highlight w:val="yellow"/>
        </w:rPr>
        <w:t>To complete the Online Renewal Form you will need:</w:t>
      </w:r>
    </w:p>
    <w:p w:rsidR="00757962" w:rsidRDefault="00757962" w:rsidP="00E433F8">
      <w:pPr>
        <w:numPr>
          <w:ilvl w:val="0"/>
          <w:numId w:val="4"/>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your Visa or MasterCard credit card or debit card,</w:t>
      </w:r>
    </w:p>
    <w:p w:rsidR="00E433F8" w:rsidRPr="00E433F8" w:rsidRDefault="00E433F8" w:rsidP="00E433F8">
      <w:pPr>
        <w:shd w:val="clear" w:color="auto" w:fill="FFFFFF"/>
        <w:ind w:left="851"/>
        <w:jc w:val="both"/>
        <w:rPr>
          <w:rFonts w:ascii="Graphite Std" w:eastAsia="Times New Roman" w:hAnsi="Graphite Std" w:cs="Open Sans"/>
          <w:color w:val="003366"/>
          <w:sz w:val="28"/>
          <w:szCs w:val="28"/>
        </w:rPr>
      </w:pPr>
    </w:p>
    <w:p w:rsidR="00757962" w:rsidRPr="00E433F8" w:rsidRDefault="00757962" w:rsidP="00E433F8">
      <w:pPr>
        <w:numPr>
          <w:ilvl w:val="0"/>
          <w:numId w:val="4"/>
        </w:numPr>
        <w:shd w:val="clear" w:color="auto" w:fill="FFFFFF"/>
        <w:tabs>
          <w:tab w:val="clear" w:pos="720"/>
          <w:tab w:val="num" w:pos="851"/>
        </w:tabs>
        <w:ind w:left="851" w:hanging="567"/>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 xml:space="preserve">your Western </w:t>
      </w:r>
      <w:r w:rsidRPr="00A65C7C">
        <w:rPr>
          <w:rFonts w:ascii="Graphite Std" w:eastAsia="Times New Roman" w:hAnsi="Graphite Std" w:cs="Open Sans"/>
          <w:color w:val="003366"/>
          <w:sz w:val="28"/>
          <w:szCs w:val="28"/>
        </w:rPr>
        <w:t>Australian driver’s</w:t>
      </w:r>
      <w:r w:rsidRPr="00E433F8">
        <w:rPr>
          <w:rFonts w:ascii="Graphite Std" w:eastAsia="Times New Roman" w:hAnsi="Graphite Std" w:cs="Open Sans"/>
          <w:color w:val="003366"/>
          <w:sz w:val="28"/>
          <w:szCs w:val="28"/>
        </w:rPr>
        <w:t xml:space="preserve"> licence (if you have one), and</w:t>
      </w:r>
    </w:p>
    <w:p w:rsidR="00757962" w:rsidRPr="00A65C7C" w:rsidRDefault="00757962" w:rsidP="00E433F8">
      <w:pPr>
        <w:ind w:left="851"/>
        <w:jc w:val="both"/>
        <w:rPr>
          <w:rFonts w:ascii="Graphite Std" w:eastAsia="Times New Roman" w:hAnsi="Graphite Std" w:cs="Open Sans"/>
          <w:color w:val="003366"/>
          <w:sz w:val="28"/>
          <w:szCs w:val="28"/>
        </w:rPr>
      </w:pPr>
      <w:proofErr w:type="gramStart"/>
      <w:r w:rsidRPr="00E433F8">
        <w:rPr>
          <w:rFonts w:ascii="Graphite Std" w:eastAsia="Times New Roman" w:hAnsi="Graphite Std" w:cs="Open Sans"/>
          <w:color w:val="003366"/>
          <w:sz w:val="28"/>
          <w:szCs w:val="28"/>
        </w:rPr>
        <w:t>if</w:t>
      </w:r>
      <w:proofErr w:type="gramEnd"/>
      <w:r w:rsidRPr="00E433F8">
        <w:rPr>
          <w:rFonts w:ascii="Graphite Std" w:eastAsia="Times New Roman" w:hAnsi="Graphite Std" w:cs="Open Sans"/>
          <w:color w:val="003366"/>
          <w:sz w:val="28"/>
          <w:szCs w:val="28"/>
        </w:rPr>
        <w:t xml:space="preserve"> you are an employee or volunteer you will need the details of your employer or volunteer organisation authorised representative who is authorised to confirm your child related work on behalf of the organisation. This includes their name, position title, email address, phone number </w:t>
      </w:r>
      <w:r w:rsidR="00E433F8" w:rsidRPr="00A65C7C">
        <w:rPr>
          <w:rFonts w:ascii="Graphite Std" w:eastAsia="Times New Roman" w:hAnsi="Graphite Std" w:cs="Open Sans"/>
          <w:color w:val="003366"/>
          <w:sz w:val="28"/>
          <w:szCs w:val="28"/>
        </w:rPr>
        <w:t>and street and postal address.</w:t>
      </w:r>
    </w:p>
    <w:p w:rsidR="00D547DC" w:rsidRDefault="00D547DC" w:rsidP="00757962">
      <w:pPr>
        <w:jc w:val="both"/>
        <w:rPr>
          <w:rFonts w:ascii="Graphite Std" w:eastAsia="Times New Roman" w:hAnsi="Graphite Std" w:cs="Open Sans"/>
          <w:b/>
          <w:color w:val="0000FF"/>
          <w:sz w:val="28"/>
          <w:szCs w:val="28"/>
        </w:rPr>
      </w:pPr>
    </w:p>
    <w:p w:rsidR="00757962" w:rsidRDefault="00757962" w:rsidP="00757962">
      <w:pPr>
        <w:jc w:val="both"/>
        <w:rPr>
          <w:rFonts w:ascii="Graphite Std" w:eastAsia="Times New Roman" w:hAnsi="Graphite Std" w:cs="Open Sans"/>
          <w:b/>
          <w:color w:val="0000FF"/>
          <w:sz w:val="28"/>
          <w:szCs w:val="28"/>
        </w:rPr>
      </w:pPr>
      <w:r w:rsidRPr="00D547DC">
        <w:rPr>
          <w:rFonts w:ascii="Graphite Std" w:eastAsia="Times New Roman" w:hAnsi="Graphite Std" w:cs="Open Sans"/>
          <w:b/>
          <w:color w:val="0000FF"/>
          <w:sz w:val="28"/>
          <w:szCs w:val="28"/>
        </w:rPr>
        <w:t xml:space="preserve">The data you will need </w:t>
      </w:r>
      <w:r w:rsidR="00D547DC">
        <w:rPr>
          <w:rFonts w:ascii="Graphite Std" w:eastAsia="Times New Roman" w:hAnsi="Graphite Std" w:cs="Open Sans"/>
          <w:b/>
          <w:color w:val="0000FF"/>
          <w:sz w:val="28"/>
          <w:szCs w:val="28"/>
        </w:rPr>
        <w:t xml:space="preserve">to use </w:t>
      </w:r>
      <w:r w:rsidRPr="00D547DC">
        <w:rPr>
          <w:rFonts w:ascii="Graphite Std" w:eastAsia="Times New Roman" w:hAnsi="Graphite Std" w:cs="Open Sans"/>
          <w:b/>
          <w:color w:val="0000FF"/>
          <w:sz w:val="28"/>
          <w:szCs w:val="28"/>
        </w:rPr>
        <w:t xml:space="preserve">for </w:t>
      </w:r>
      <w:proofErr w:type="gramStart"/>
      <w:r w:rsidRPr="00D547DC">
        <w:rPr>
          <w:rFonts w:ascii="Graphite Std" w:eastAsia="Times New Roman" w:hAnsi="Graphite Std" w:cs="Open Sans"/>
          <w:b/>
          <w:color w:val="0000FF"/>
          <w:sz w:val="28"/>
          <w:szCs w:val="28"/>
        </w:rPr>
        <w:t>your</w:t>
      </w:r>
      <w:proofErr w:type="gramEnd"/>
      <w:r w:rsidRPr="00D547DC">
        <w:rPr>
          <w:rFonts w:ascii="Graphite Std" w:eastAsia="Times New Roman" w:hAnsi="Graphite Std" w:cs="Open Sans"/>
          <w:b/>
          <w:color w:val="0000FF"/>
          <w:sz w:val="28"/>
          <w:szCs w:val="28"/>
        </w:rPr>
        <w:t xml:space="preserve"> W</w:t>
      </w:r>
      <w:r w:rsidR="00D547DC">
        <w:rPr>
          <w:rFonts w:ascii="Graphite Std" w:eastAsia="Times New Roman" w:hAnsi="Graphite Std" w:cs="Open Sans"/>
          <w:b/>
          <w:color w:val="0000FF"/>
          <w:sz w:val="28"/>
          <w:szCs w:val="28"/>
        </w:rPr>
        <w:t xml:space="preserve">orking with Children </w:t>
      </w:r>
      <w:r w:rsidRPr="00D547DC">
        <w:rPr>
          <w:rFonts w:ascii="Graphite Std" w:eastAsia="Times New Roman" w:hAnsi="Graphite Std" w:cs="Open Sans"/>
          <w:b/>
          <w:color w:val="0000FF"/>
          <w:sz w:val="28"/>
          <w:szCs w:val="28"/>
        </w:rPr>
        <w:t xml:space="preserve">Card </w:t>
      </w:r>
      <w:r w:rsidR="000469DC">
        <w:rPr>
          <w:rFonts w:ascii="Graphite Std" w:eastAsia="Times New Roman" w:hAnsi="Graphite Std" w:cs="Open Sans"/>
          <w:b/>
          <w:color w:val="0000FF"/>
          <w:sz w:val="28"/>
          <w:szCs w:val="28"/>
        </w:rPr>
        <w:t xml:space="preserve">on-line </w:t>
      </w:r>
      <w:r w:rsidRPr="00D547DC">
        <w:rPr>
          <w:rFonts w:ascii="Graphite Std" w:eastAsia="Times New Roman" w:hAnsi="Graphite Std" w:cs="Open Sans"/>
          <w:b/>
          <w:color w:val="0000FF"/>
          <w:sz w:val="28"/>
          <w:szCs w:val="28"/>
        </w:rPr>
        <w:t xml:space="preserve">renewal </w:t>
      </w:r>
      <w:r w:rsidR="00D547DC">
        <w:rPr>
          <w:rFonts w:ascii="Graphite Std" w:eastAsia="Times New Roman" w:hAnsi="Graphite Std" w:cs="Open Sans"/>
          <w:b/>
          <w:color w:val="0000FF"/>
          <w:sz w:val="28"/>
          <w:szCs w:val="28"/>
        </w:rPr>
        <w:t xml:space="preserve">application </w:t>
      </w:r>
      <w:r w:rsidRPr="00D547DC">
        <w:rPr>
          <w:rFonts w:ascii="Graphite Std" w:eastAsia="Times New Roman" w:hAnsi="Graphite Std" w:cs="Open Sans"/>
          <w:b/>
          <w:color w:val="0000FF"/>
          <w:sz w:val="28"/>
          <w:szCs w:val="28"/>
        </w:rPr>
        <w:t>as a Safety House WA Community Volunteer i</w:t>
      </w:r>
      <w:r w:rsidR="00E433F8" w:rsidRPr="00D547DC">
        <w:rPr>
          <w:rFonts w:ascii="Graphite Std" w:eastAsia="Times New Roman" w:hAnsi="Graphite Std" w:cs="Open Sans"/>
          <w:b/>
          <w:color w:val="0000FF"/>
          <w:sz w:val="28"/>
          <w:szCs w:val="28"/>
        </w:rPr>
        <w:t>s:</w:t>
      </w:r>
    </w:p>
    <w:p w:rsidR="00D547DC" w:rsidRPr="00D547DC" w:rsidRDefault="00D547DC" w:rsidP="00757962">
      <w:pPr>
        <w:jc w:val="both"/>
        <w:rPr>
          <w:rFonts w:ascii="Graphite Std" w:eastAsia="Times New Roman" w:hAnsi="Graphite Std" w:cs="Open Sans"/>
          <w:b/>
          <w:color w:val="0000FF"/>
          <w:sz w:val="28"/>
          <w:szCs w:val="28"/>
        </w:rPr>
      </w:pPr>
    </w:p>
    <w:p w:rsidR="00E433F8" w:rsidRPr="00E433F8" w:rsidRDefault="00757962" w:rsidP="00E433F8">
      <w:pPr>
        <w:jc w:val="center"/>
        <w:rPr>
          <w:rFonts w:ascii="Graphite Std" w:eastAsia="Times New Roman" w:hAnsi="Graphite Std" w:cs="Open Sans"/>
          <w:b/>
          <w:color w:val="0000FF"/>
          <w:sz w:val="36"/>
          <w:szCs w:val="36"/>
          <w:highlight w:val="yellow"/>
        </w:rPr>
      </w:pPr>
      <w:r w:rsidRPr="00E433F8">
        <w:rPr>
          <w:rFonts w:ascii="Graphite Std" w:eastAsia="Times New Roman" w:hAnsi="Graphite Std" w:cs="Open Sans"/>
          <w:b/>
          <w:color w:val="0000FF"/>
          <w:sz w:val="36"/>
          <w:szCs w:val="36"/>
          <w:highlight w:val="yellow"/>
        </w:rPr>
        <w:t>MICHAEL C</w:t>
      </w:r>
      <w:r w:rsidR="00E433F8" w:rsidRPr="00E433F8">
        <w:rPr>
          <w:rFonts w:ascii="Graphite Std" w:eastAsia="Times New Roman" w:hAnsi="Graphite Std" w:cs="Open Sans"/>
          <w:b/>
          <w:color w:val="0000FF"/>
          <w:sz w:val="36"/>
          <w:szCs w:val="36"/>
          <w:highlight w:val="yellow"/>
        </w:rPr>
        <w:t>LARKE, CHIEF EXECUTIVE OFFICER,</w:t>
      </w:r>
    </w:p>
    <w:p w:rsidR="00757962" w:rsidRPr="004D3D0B" w:rsidRDefault="00E433F8" w:rsidP="00E433F8">
      <w:pPr>
        <w:jc w:val="center"/>
        <w:rPr>
          <w:rFonts w:ascii="Graphite Std" w:eastAsiaTheme="minorEastAsia" w:hAnsi="Graphite Std"/>
          <w:b/>
          <w:noProof/>
          <w:color w:val="0000FF"/>
          <w:highlight w:val="yellow"/>
        </w:rPr>
      </w:pPr>
      <w:r w:rsidRPr="00E433F8">
        <w:rPr>
          <w:rFonts w:ascii="Graphite Std" w:eastAsia="Times New Roman" w:hAnsi="Graphite Std" w:cs="Open Sans"/>
          <w:b/>
          <w:color w:val="0000FF"/>
          <w:sz w:val="36"/>
          <w:szCs w:val="36"/>
          <w:highlight w:val="yellow"/>
        </w:rPr>
        <w:t>SAFETY HO</w:t>
      </w:r>
      <w:r w:rsidRPr="00D547DC">
        <w:rPr>
          <w:rFonts w:ascii="Graphite Std" w:eastAsia="Times New Roman" w:hAnsi="Graphite Std" w:cs="Open Sans"/>
          <w:b/>
          <w:color w:val="0000FF"/>
          <w:sz w:val="36"/>
          <w:szCs w:val="36"/>
          <w:highlight w:val="yellow"/>
        </w:rPr>
        <w:t xml:space="preserve">USE </w:t>
      </w:r>
      <w:r w:rsidRPr="00E433F8">
        <w:rPr>
          <w:rFonts w:ascii="Graphite Std" w:eastAsia="Times New Roman" w:hAnsi="Graphite Std" w:cs="Open Sans"/>
          <w:b/>
          <w:color w:val="0000FF"/>
          <w:sz w:val="36"/>
          <w:szCs w:val="36"/>
          <w:highlight w:val="yellow"/>
        </w:rPr>
        <w:t xml:space="preserve">WA </w:t>
      </w:r>
      <w:proofErr w:type="gramStart"/>
      <w:r w:rsidRPr="00E433F8">
        <w:rPr>
          <w:rFonts w:ascii="Graphite Std" w:eastAsia="Times New Roman" w:hAnsi="Graphite Std" w:cs="Open Sans"/>
          <w:b/>
          <w:color w:val="0000FF"/>
          <w:sz w:val="36"/>
          <w:szCs w:val="36"/>
          <w:highlight w:val="yellow"/>
        </w:rPr>
        <w:t>INC</w:t>
      </w:r>
      <w:r w:rsidR="004D3D0B">
        <w:rPr>
          <w:rFonts w:ascii="Graphite Std" w:eastAsia="Times New Roman" w:hAnsi="Graphite Std" w:cs="Open Sans"/>
          <w:b/>
          <w:color w:val="0000FF"/>
          <w:sz w:val="36"/>
          <w:szCs w:val="36"/>
          <w:highlight w:val="yellow"/>
        </w:rPr>
        <w:t xml:space="preserve">  </w:t>
      </w:r>
      <w:r w:rsidR="00757962" w:rsidRPr="004D3D0B">
        <w:rPr>
          <w:rFonts w:ascii="Graphite Std" w:eastAsiaTheme="minorEastAsia" w:hAnsi="Graphite Std"/>
          <w:b/>
          <w:noProof/>
          <w:color w:val="0000FF"/>
          <w:highlight w:val="yellow"/>
        </w:rPr>
        <w:t>ABN</w:t>
      </w:r>
      <w:proofErr w:type="gramEnd"/>
      <w:r w:rsidR="00757962" w:rsidRPr="004D3D0B">
        <w:rPr>
          <w:rFonts w:ascii="Graphite Std" w:eastAsiaTheme="minorEastAsia" w:hAnsi="Graphite Std"/>
          <w:b/>
          <w:noProof/>
          <w:color w:val="0000FF"/>
          <w:highlight w:val="yellow"/>
        </w:rPr>
        <w:t xml:space="preserve"> 18 933 719 759</w:t>
      </w:r>
    </w:p>
    <w:p w:rsidR="00E433F8" w:rsidRDefault="00E433F8" w:rsidP="00E433F8">
      <w:pPr>
        <w:jc w:val="center"/>
        <w:rPr>
          <w:rFonts w:ascii="Graphite Std" w:eastAsiaTheme="minorEastAsia" w:hAnsi="Graphite Std"/>
          <w:b/>
          <w:noProof/>
          <w:color w:val="0000FF"/>
          <w:sz w:val="36"/>
          <w:szCs w:val="36"/>
          <w:highlight w:val="yellow"/>
        </w:rPr>
      </w:pPr>
      <w:r>
        <w:rPr>
          <w:rFonts w:ascii="Graphite Std" w:eastAsiaTheme="minorEastAsia" w:hAnsi="Graphite Std"/>
          <w:b/>
          <w:noProof/>
          <w:color w:val="0000FF"/>
          <w:sz w:val="36"/>
          <w:szCs w:val="36"/>
          <w:highlight w:val="yellow"/>
        </w:rPr>
        <w:t xml:space="preserve">Email: </w:t>
      </w:r>
      <w:r w:rsidR="00757962" w:rsidRPr="00E433F8">
        <w:rPr>
          <w:rFonts w:ascii="Graphite Std" w:eastAsiaTheme="minorEastAsia" w:hAnsi="Graphite Std"/>
          <w:b/>
          <w:noProof/>
          <w:color w:val="0000FF"/>
          <w:sz w:val="36"/>
          <w:szCs w:val="36"/>
          <w:highlight w:val="yellow"/>
        </w:rPr>
        <w:t xml:space="preserve">safety@safetyhousewa.org.au     </w:t>
      </w:r>
    </w:p>
    <w:p w:rsidR="00757962" w:rsidRPr="00E433F8" w:rsidRDefault="00757962" w:rsidP="00E433F8">
      <w:pPr>
        <w:jc w:val="center"/>
        <w:rPr>
          <w:rFonts w:ascii="Graphite Std" w:eastAsiaTheme="minorEastAsia" w:hAnsi="Graphite Std"/>
          <w:b/>
          <w:noProof/>
          <w:color w:val="0000FF"/>
          <w:sz w:val="36"/>
          <w:szCs w:val="36"/>
          <w:highlight w:val="yellow"/>
        </w:rPr>
      </w:pPr>
      <w:r w:rsidRPr="00E433F8">
        <w:rPr>
          <w:rFonts w:ascii="Graphite Std" w:eastAsiaTheme="minorEastAsia" w:hAnsi="Graphite Std"/>
          <w:b/>
          <w:noProof/>
          <w:color w:val="0000FF"/>
          <w:sz w:val="36"/>
          <w:szCs w:val="36"/>
          <w:highlight w:val="yellow"/>
        </w:rPr>
        <w:t xml:space="preserve">Tel: (08) </w:t>
      </w:r>
      <w:r w:rsidR="000469DC">
        <w:rPr>
          <w:rFonts w:ascii="Graphite Std" w:eastAsiaTheme="minorEastAsia" w:hAnsi="Graphite Std"/>
          <w:b/>
          <w:noProof/>
          <w:color w:val="0000FF"/>
          <w:sz w:val="36"/>
          <w:szCs w:val="36"/>
          <w:highlight w:val="yellow"/>
        </w:rPr>
        <w:t>6142 8579</w:t>
      </w:r>
      <w:r w:rsidRPr="00E433F8">
        <w:rPr>
          <w:rFonts w:ascii="Graphite Std" w:eastAsiaTheme="minorEastAsia" w:hAnsi="Graphite Std"/>
          <w:b/>
          <w:noProof/>
          <w:color w:val="0000FF"/>
          <w:sz w:val="36"/>
          <w:szCs w:val="36"/>
          <w:highlight w:val="yellow"/>
        </w:rPr>
        <w:t xml:space="preserve">     Mobile: 0438 606 617</w:t>
      </w:r>
    </w:p>
    <w:p w:rsidR="00E433F8" w:rsidRDefault="004D3D0B" w:rsidP="00E433F8">
      <w:pPr>
        <w:jc w:val="center"/>
        <w:rPr>
          <w:rFonts w:ascii="Graphite Std" w:eastAsiaTheme="minorEastAsia" w:hAnsi="Graphite Std"/>
          <w:b/>
          <w:noProof/>
          <w:color w:val="0000FF"/>
          <w:sz w:val="36"/>
          <w:szCs w:val="36"/>
          <w:highlight w:val="yellow"/>
        </w:rPr>
      </w:pPr>
      <w:r>
        <w:rPr>
          <w:rFonts w:ascii="Graphite Std" w:eastAsiaTheme="minorEastAsia" w:hAnsi="Graphite Std"/>
          <w:b/>
          <w:noProof/>
          <w:color w:val="0000FF"/>
          <w:sz w:val="36"/>
          <w:szCs w:val="36"/>
          <w:highlight w:val="yellow"/>
        </w:rPr>
        <w:t>Safety House WA Inc. Head Office</w:t>
      </w:r>
    </w:p>
    <w:p w:rsidR="00757962" w:rsidRPr="00E433F8" w:rsidRDefault="00087D0C" w:rsidP="00E433F8">
      <w:pPr>
        <w:jc w:val="center"/>
        <w:rPr>
          <w:rFonts w:ascii="Graphite Std" w:eastAsiaTheme="minorEastAsia" w:hAnsi="Graphite Std"/>
          <w:b/>
          <w:noProof/>
          <w:color w:val="0000FF"/>
          <w:sz w:val="36"/>
          <w:szCs w:val="36"/>
        </w:rPr>
      </w:pPr>
      <w:r>
        <w:rPr>
          <w:rFonts w:ascii="Graphite Std" w:eastAsiaTheme="minorEastAsia" w:hAnsi="Graphite Std"/>
          <w:b/>
          <w:noProof/>
          <w:color w:val="0000FF"/>
          <w:sz w:val="36"/>
          <w:szCs w:val="36"/>
          <w:highlight w:val="yellow"/>
        </w:rPr>
        <w:t xml:space="preserve">PO BOX 340, </w:t>
      </w:r>
      <w:r w:rsidR="000469DC">
        <w:rPr>
          <w:rFonts w:ascii="Graphite Std" w:eastAsiaTheme="minorEastAsia" w:hAnsi="Graphite Std"/>
          <w:b/>
          <w:noProof/>
          <w:color w:val="0000FF"/>
          <w:sz w:val="36"/>
          <w:szCs w:val="36"/>
          <w:highlight w:val="yellow"/>
        </w:rPr>
        <w:t>MID</w:t>
      </w:r>
      <w:r>
        <w:rPr>
          <w:rFonts w:ascii="Graphite Std" w:eastAsiaTheme="minorEastAsia" w:hAnsi="Graphite Std"/>
          <w:b/>
          <w:noProof/>
          <w:color w:val="0000FF"/>
          <w:sz w:val="36"/>
          <w:szCs w:val="36"/>
          <w:highlight w:val="yellow"/>
        </w:rPr>
        <w:t>LAND DC</w:t>
      </w:r>
      <w:r w:rsidR="000469DC">
        <w:rPr>
          <w:rFonts w:ascii="Graphite Std" w:eastAsiaTheme="minorEastAsia" w:hAnsi="Graphite Std"/>
          <w:b/>
          <w:noProof/>
          <w:color w:val="0000FF"/>
          <w:sz w:val="36"/>
          <w:szCs w:val="36"/>
          <w:highlight w:val="yellow"/>
        </w:rPr>
        <w:t xml:space="preserve">  WA 6</w:t>
      </w:r>
      <w:r>
        <w:rPr>
          <w:rFonts w:ascii="Graphite Std" w:eastAsiaTheme="minorEastAsia" w:hAnsi="Graphite Std"/>
          <w:b/>
          <w:noProof/>
          <w:color w:val="0000FF"/>
          <w:sz w:val="36"/>
          <w:szCs w:val="36"/>
          <w:highlight w:val="yellow"/>
        </w:rPr>
        <w:t>936</w:t>
      </w:r>
    </w:p>
    <w:p w:rsidR="00E433F8" w:rsidRDefault="00E433F8">
      <w:pPr>
        <w:jc w:val="both"/>
        <w:rPr>
          <w:rFonts w:ascii="Graphite Std" w:hAnsi="Graphite Std"/>
          <w:sz w:val="18"/>
          <w:szCs w:val="18"/>
        </w:rPr>
      </w:pPr>
      <w:r>
        <w:rPr>
          <w:rFonts w:ascii="Graphite Std" w:hAnsi="Graphite Std"/>
          <w:sz w:val="18"/>
          <w:szCs w:val="18"/>
        </w:rPr>
        <w:br w:type="page"/>
      </w:r>
    </w:p>
    <w:p w:rsidR="00087D0C" w:rsidRDefault="00087D0C" w:rsidP="00087D0C">
      <w:pPr>
        <w:tabs>
          <w:tab w:val="left" w:pos="7513"/>
        </w:tabs>
        <w:jc w:val="right"/>
        <w:rPr>
          <w:rFonts w:ascii="Candara" w:hAnsi="Candara"/>
          <w:b/>
          <w:color w:val="000000"/>
          <w:sz w:val="18"/>
          <w:szCs w:val="18"/>
        </w:rPr>
      </w:pPr>
      <w:r>
        <w:rPr>
          <w:rFonts w:ascii="Candara" w:hAnsi="Candara"/>
          <w:noProof/>
          <w:sz w:val="28"/>
          <w:szCs w:val="28"/>
        </w:rPr>
        <w:lastRenderedPageBreak/>
        <w:drawing>
          <wp:anchor distT="0" distB="0" distL="114300" distR="114300" simplePos="0" relativeHeight="251779072" behindDoc="1" locked="0" layoutInCell="1" allowOverlap="1">
            <wp:simplePos x="0" y="0"/>
            <wp:positionH relativeFrom="column">
              <wp:posOffset>1290470</wp:posOffset>
            </wp:positionH>
            <wp:positionV relativeFrom="paragraph">
              <wp:posOffset>-115122</wp:posOffset>
            </wp:positionV>
            <wp:extent cx="1301750" cy="1344706"/>
            <wp:effectExtent l="19050" t="0" r="0" b="0"/>
            <wp:wrapNone/>
            <wp:docPr id="18"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8" cstate="print"/>
                    <a:srcRect/>
                    <a:stretch>
                      <a:fillRect/>
                    </a:stretch>
                  </pic:blipFill>
                  <pic:spPr bwMode="auto">
                    <a:xfrm>
                      <a:off x="0" y="0"/>
                      <a:ext cx="1301750" cy="1344706"/>
                    </a:xfrm>
                    <a:prstGeom prst="rect">
                      <a:avLst/>
                    </a:prstGeom>
                    <a:noFill/>
                  </pic:spPr>
                </pic:pic>
              </a:graphicData>
            </a:graphic>
          </wp:anchor>
        </w:drawing>
      </w:r>
      <w:r>
        <w:rPr>
          <w:rFonts w:ascii="Candara" w:hAnsi="Candara"/>
          <w:noProof/>
          <w:sz w:val="28"/>
          <w:szCs w:val="28"/>
        </w:rPr>
        <w:drawing>
          <wp:anchor distT="0" distB="0" distL="114300" distR="114300" simplePos="0" relativeHeight="251778048" behindDoc="0" locked="0" layoutInCell="1" allowOverlap="1">
            <wp:simplePos x="0" y="0"/>
            <wp:positionH relativeFrom="column">
              <wp:posOffset>161439</wp:posOffset>
            </wp:positionH>
            <wp:positionV relativeFrom="paragraph">
              <wp:posOffset>-7545</wp:posOffset>
            </wp:positionV>
            <wp:extent cx="1206127" cy="1326777"/>
            <wp:effectExtent l="19050" t="0" r="0" b="0"/>
            <wp:wrapNone/>
            <wp:docPr id="19"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9" cstate="print"/>
                    <a:srcRect/>
                    <a:stretch>
                      <a:fillRect/>
                    </a:stretch>
                  </pic:blipFill>
                  <pic:spPr bwMode="auto">
                    <a:xfrm>
                      <a:off x="0" y="0"/>
                      <a:ext cx="1206127" cy="1326777"/>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087D0C" w:rsidRPr="00A514F2" w:rsidRDefault="00087D0C" w:rsidP="00087D0C">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087D0C" w:rsidRPr="00A514F2" w:rsidRDefault="00087D0C" w:rsidP="00087D0C">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087D0C" w:rsidRPr="003027C7" w:rsidRDefault="00087D0C" w:rsidP="00087D0C">
      <w:pPr>
        <w:tabs>
          <w:tab w:val="right" w:pos="11057"/>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087D0C" w:rsidRDefault="00087D0C" w:rsidP="00087D0C">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D31CA1" w:rsidRDefault="00D31CA1" w:rsidP="00D31CA1">
      <w:pPr>
        <w:ind w:left="3544"/>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safety@safetyhousewa.org.au</w:t>
      </w:r>
    </w:p>
    <w:p w:rsidR="00D31CA1" w:rsidRDefault="00D31CA1" w:rsidP="00D31CA1">
      <w:pPr>
        <w:jc w:val="right"/>
        <w:rPr>
          <w:rFonts w:ascii="Candara" w:hAnsi="Candara"/>
          <w:b/>
        </w:rPr>
      </w:pPr>
      <w:r>
        <w:rPr>
          <w:rFonts w:ascii="Candara" w:hAnsi="Candara"/>
          <w:b/>
          <w:sz w:val="20"/>
          <w:szCs w:val="20"/>
        </w:rPr>
        <w:t>WEBSITE</w:t>
      </w:r>
      <w:r w:rsidRPr="00414BB8">
        <w:rPr>
          <w:rFonts w:ascii="Candara" w:hAnsi="Candara"/>
          <w:b/>
          <w:sz w:val="20"/>
          <w:szCs w:val="20"/>
        </w:rPr>
        <w:t>:</w:t>
      </w:r>
      <w:r>
        <w:rPr>
          <w:rFonts w:ascii="Candara" w:hAnsi="Candara"/>
          <w:b/>
          <w:sz w:val="22"/>
          <w:szCs w:val="22"/>
        </w:rPr>
        <w:t xml:space="preserve">  </w:t>
      </w:r>
      <w:r>
        <w:rPr>
          <w:rFonts w:ascii="Candara" w:hAnsi="Candara"/>
          <w:b/>
        </w:rPr>
        <w:t>www.</w:t>
      </w:r>
      <w:r w:rsidRPr="00473EC7">
        <w:rPr>
          <w:rFonts w:ascii="Candara" w:hAnsi="Candara"/>
          <w:b/>
        </w:rPr>
        <w:t>safetyhousewa.org.a</w:t>
      </w:r>
      <w:r>
        <w:rPr>
          <w:rFonts w:ascii="Candara" w:hAnsi="Candara"/>
          <w:b/>
        </w:rPr>
        <w:t>u</w:t>
      </w:r>
    </w:p>
    <w:p w:rsidR="00D31CA1" w:rsidRPr="00D31CA1" w:rsidRDefault="00D31CA1" w:rsidP="00D31CA1">
      <w:pPr>
        <w:ind w:left="709"/>
        <w:rPr>
          <w:rFonts w:ascii="Candara" w:hAnsi="Candara"/>
          <w:b/>
          <w:sz w:val="36"/>
          <w:szCs w:val="36"/>
        </w:rPr>
      </w:pPr>
    </w:p>
    <w:p w:rsidR="00A4494B" w:rsidRPr="00A4494B" w:rsidRDefault="00A4494B" w:rsidP="00A4494B">
      <w:pPr>
        <w:shd w:val="clear" w:color="auto" w:fill="FFFFFF"/>
        <w:jc w:val="both"/>
        <w:outlineLvl w:val="1"/>
        <w:rPr>
          <w:rFonts w:ascii="Graphite Std" w:eastAsia="Times New Roman" w:hAnsi="Graphite Std"/>
          <w:b/>
          <w:color w:val="0000FF"/>
          <w:sz w:val="32"/>
          <w:szCs w:val="32"/>
          <w:highlight w:val="yellow"/>
          <w:u w:val="single"/>
        </w:rPr>
      </w:pPr>
      <w:r w:rsidRPr="00A4494B">
        <w:rPr>
          <w:rFonts w:ascii="Graphite Std" w:eastAsia="Times New Roman" w:hAnsi="Graphite Std"/>
          <w:b/>
          <w:color w:val="0000FF"/>
          <w:sz w:val="32"/>
          <w:szCs w:val="32"/>
          <w:highlight w:val="yellow"/>
          <w:u w:val="single"/>
        </w:rPr>
        <w:t>RENEWING YOUR CURRENT WORKING WITH CHILDREN CARD ON-LINE</w:t>
      </w:r>
    </w:p>
    <w:p w:rsidR="00A4494B" w:rsidRPr="00D05E4F" w:rsidRDefault="00A4494B" w:rsidP="00A4494B">
      <w:pPr>
        <w:shd w:val="clear" w:color="auto" w:fill="FFFFFF"/>
        <w:jc w:val="both"/>
        <w:outlineLvl w:val="1"/>
        <w:rPr>
          <w:rFonts w:ascii="Graphite Std" w:eastAsia="Times New Roman" w:hAnsi="Graphite Std"/>
          <w:color w:val="0000FF"/>
          <w:sz w:val="36"/>
          <w:szCs w:val="36"/>
        </w:rPr>
      </w:pPr>
      <w:r>
        <w:rPr>
          <w:rFonts w:ascii="Graphite Std" w:eastAsia="Times New Roman" w:hAnsi="Graphite Std"/>
          <w:noProof/>
          <w:color w:val="0000FF"/>
          <w:sz w:val="36"/>
          <w:szCs w:val="36"/>
        </w:rPr>
        <w:drawing>
          <wp:anchor distT="0" distB="0" distL="114300" distR="114300" simplePos="0" relativeHeight="251754496" behindDoc="0" locked="0" layoutInCell="1" allowOverlap="1">
            <wp:simplePos x="0" y="0"/>
            <wp:positionH relativeFrom="column">
              <wp:posOffset>5730240</wp:posOffset>
            </wp:positionH>
            <wp:positionV relativeFrom="paragraph">
              <wp:posOffset>146050</wp:posOffset>
            </wp:positionV>
            <wp:extent cx="1304925" cy="866775"/>
            <wp:effectExtent l="19050" t="0" r="9525" b="0"/>
            <wp:wrapNone/>
            <wp:docPr id="33" name="Picture 7" descr="Image result for working with children logo">
              <a:hlinkClick xmlns:a="http://schemas.openxmlformats.org/drawingml/2006/main" r:id="rId12" tooltip="&quot;Search images of working with children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children logo">
                      <a:hlinkClick r:id="rId12" tooltip="&quot;Search images of working with children logo&quot;"/>
                    </pic:cNvPr>
                    <pic:cNvPicPr>
                      <a:picLocks noChangeAspect="1" noChangeArrowheads="1"/>
                    </pic:cNvPicPr>
                  </pic:nvPicPr>
                  <pic:blipFill>
                    <a:blip r:embed="rId13" cstate="print"/>
                    <a:srcRect/>
                    <a:stretch>
                      <a:fillRect/>
                    </a:stretch>
                  </pic:blipFill>
                  <pic:spPr bwMode="auto">
                    <a:xfrm>
                      <a:off x="0" y="0"/>
                      <a:ext cx="1304925" cy="866775"/>
                    </a:xfrm>
                    <a:prstGeom prst="rect">
                      <a:avLst/>
                    </a:prstGeom>
                    <a:noFill/>
                  </pic:spPr>
                </pic:pic>
              </a:graphicData>
            </a:graphic>
          </wp:anchor>
        </w:drawing>
      </w:r>
      <w:r w:rsidRPr="00D05E4F">
        <w:rPr>
          <w:rFonts w:ascii="Graphite Std" w:eastAsia="Times New Roman" w:hAnsi="Graphite Std"/>
          <w:color w:val="0000FF"/>
          <w:sz w:val="36"/>
          <w:szCs w:val="36"/>
        </w:rPr>
        <w:t xml:space="preserve">Go to website http://www.workingwithchildren.wa.gov.au   </w:t>
      </w:r>
    </w:p>
    <w:p w:rsidR="00A4494B" w:rsidRDefault="00A4494B" w:rsidP="00A4494B">
      <w:pPr>
        <w:shd w:val="clear" w:color="auto" w:fill="FFFFFF"/>
        <w:jc w:val="both"/>
        <w:rPr>
          <w:rFonts w:ascii="Graphite Std" w:eastAsia="Times New Roman" w:hAnsi="Graphite Std" w:cs="Open Sans"/>
          <w:color w:val="003366"/>
          <w:sz w:val="28"/>
          <w:szCs w:val="28"/>
        </w:rPr>
      </w:pPr>
    </w:p>
    <w:p w:rsidR="00A4494B" w:rsidRDefault="00757962" w:rsidP="00757962">
      <w:pPr>
        <w:shd w:val="clear" w:color="auto" w:fill="FFFFFF"/>
        <w:jc w:val="both"/>
        <w:rPr>
          <w:rFonts w:ascii="Graphite Std" w:eastAsia="Times New Roman" w:hAnsi="Graphite Std" w:cs="Open Sans"/>
          <w:b/>
          <w:color w:val="003366"/>
          <w:sz w:val="32"/>
          <w:szCs w:val="32"/>
        </w:rPr>
      </w:pPr>
      <w:r w:rsidRPr="00A4494B">
        <w:rPr>
          <w:rFonts w:ascii="Graphite Std" w:eastAsia="Times New Roman" w:hAnsi="Graphite Std" w:cs="Open Sans"/>
          <w:b/>
          <w:color w:val="003366"/>
          <w:sz w:val="32"/>
          <w:szCs w:val="32"/>
        </w:rPr>
        <w:t>An online renewal form takes approximately five minutes to complete</w:t>
      </w:r>
    </w:p>
    <w:p w:rsidR="00757962" w:rsidRPr="00A4494B" w:rsidRDefault="00757962" w:rsidP="00757962">
      <w:pPr>
        <w:shd w:val="clear" w:color="auto" w:fill="FFFFFF"/>
        <w:jc w:val="both"/>
        <w:rPr>
          <w:rFonts w:ascii="Graphite Std" w:eastAsia="Times New Roman" w:hAnsi="Graphite Std" w:cs="Open Sans"/>
          <w:b/>
          <w:color w:val="003366"/>
          <w:sz w:val="32"/>
          <w:szCs w:val="32"/>
        </w:rPr>
      </w:pPr>
      <w:proofErr w:type="gramStart"/>
      <w:r w:rsidRPr="00A4494B">
        <w:rPr>
          <w:rFonts w:ascii="Graphite Std" w:eastAsia="Times New Roman" w:hAnsi="Graphite Std" w:cs="Open Sans"/>
          <w:b/>
          <w:color w:val="003366"/>
          <w:sz w:val="32"/>
          <w:szCs w:val="32"/>
        </w:rPr>
        <w:t>and</w:t>
      </w:r>
      <w:proofErr w:type="gramEnd"/>
      <w:r w:rsidRPr="00A4494B">
        <w:rPr>
          <w:rFonts w:ascii="Graphite Std" w:eastAsia="Times New Roman" w:hAnsi="Graphite Std" w:cs="Open Sans"/>
          <w:b/>
          <w:color w:val="003366"/>
          <w:sz w:val="32"/>
          <w:szCs w:val="32"/>
        </w:rPr>
        <w:t xml:space="preserve"> must be completed in one session as there is no facility to save.</w:t>
      </w:r>
    </w:p>
    <w:p w:rsidR="00A4494B" w:rsidRPr="00E433F8" w:rsidRDefault="00A4494B" w:rsidP="00757962">
      <w:pPr>
        <w:shd w:val="clear" w:color="auto" w:fill="FFFFFF"/>
        <w:jc w:val="both"/>
        <w:rPr>
          <w:rFonts w:ascii="Graphite Std" w:eastAsia="Times New Roman" w:hAnsi="Graphite Std" w:cs="Open Sans"/>
          <w:color w:val="003366"/>
          <w:sz w:val="28"/>
          <w:szCs w:val="28"/>
        </w:rPr>
      </w:pPr>
    </w:p>
    <w:p w:rsidR="00757962" w:rsidRDefault="00757962" w:rsidP="00AB4CE0">
      <w:pPr>
        <w:numPr>
          <w:ilvl w:val="0"/>
          <w:numId w:val="5"/>
        </w:numPr>
        <w:shd w:val="clear" w:color="auto" w:fill="FFFFFF"/>
        <w:tabs>
          <w:tab w:val="clear" w:pos="720"/>
        </w:tabs>
        <w:ind w:left="567" w:hanging="567"/>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 xml:space="preserve">Register to use the </w:t>
      </w:r>
      <w:r w:rsidR="00D547DC">
        <w:rPr>
          <w:rFonts w:ascii="Graphite Std" w:eastAsia="Times New Roman" w:hAnsi="Graphite Std" w:cs="Open Sans"/>
          <w:color w:val="003366"/>
          <w:sz w:val="28"/>
          <w:szCs w:val="28"/>
        </w:rPr>
        <w:t xml:space="preserve">Working with Children Card </w:t>
      </w:r>
      <w:r w:rsidRPr="00E433F8">
        <w:rPr>
          <w:rFonts w:ascii="Graphite Std" w:eastAsia="Times New Roman" w:hAnsi="Graphite Std" w:cs="Open Sans"/>
          <w:color w:val="003366"/>
          <w:sz w:val="28"/>
          <w:szCs w:val="28"/>
        </w:rPr>
        <w:t>online renewal form or login if you are already registered. </w:t>
      </w:r>
      <w:r w:rsidR="00D547DC">
        <w:rPr>
          <w:rFonts w:ascii="Graphite Std" w:eastAsia="Times New Roman" w:hAnsi="Graphite Std" w:cs="Open Sans"/>
          <w:color w:val="003366"/>
          <w:sz w:val="28"/>
          <w:szCs w:val="28"/>
        </w:rPr>
        <w:t xml:space="preserve"> </w:t>
      </w:r>
      <w:r w:rsidRPr="00E433F8">
        <w:rPr>
          <w:rFonts w:ascii="Graphite Std" w:eastAsia="Times New Roman" w:hAnsi="Graphite Std" w:cs="Open Sans"/>
          <w:color w:val="003366"/>
          <w:sz w:val="28"/>
          <w:szCs w:val="28"/>
        </w:rPr>
        <w:t xml:space="preserve">Set your email spam filters to allow messages from “wwc-noreply@cpfs.wa.gov.au”. If you </w:t>
      </w:r>
      <w:r w:rsidR="00AB4CE0">
        <w:rPr>
          <w:rFonts w:ascii="Graphite Std" w:eastAsia="Times New Roman" w:hAnsi="Graphite Std" w:cs="Open Sans"/>
          <w:color w:val="003366"/>
          <w:sz w:val="28"/>
          <w:szCs w:val="28"/>
        </w:rPr>
        <w:t xml:space="preserve">are using a </w:t>
      </w:r>
      <w:r w:rsidRPr="00E433F8">
        <w:rPr>
          <w:rFonts w:ascii="Graphite Std" w:eastAsia="Times New Roman" w:hAnsi="Graphite Std" w:cs="Open Sans"/>
          <w:color w:val="003366"/>
          <w:sz w:val="28"/>
          <w:szCs w:val="28"/>
        </w:rPr>
        <w:t xml:space="preserve">hotmail </w:t>
      </w:r>
      <w:r w:rsidR="00AB4CE0">
        <w:rPr>
          <w:rFonts w:ascii="Graphite Std" w:eastAsia="Times New Roman" w:hAnsi="Graphite Std" w:cs="Open Sans"/>
          <w:color w:val="003366"/>
          <w:sz w:val="28"/>
          <w:szCs w:val="28"/>
        </w:rPr>
        <w:t xml:space="preserve">email </w:t>
      </w:r>
      <w:r w:rsidRPr="00E433F8">
        <w:rPr>
          <w:rFonts w:ascii="Graphite Std" w:eastAsia="Times New Roman" w:hAnsi="Graphite Std" w:cs="Open Sans"/>
          <w:color w:val="003366"/>
          <w:sz w:val="28"/>
          <w:szCs w:val="28"/>
        </w:rPr>
        <w:t xml:space="preserve">account, there are factors which may result in Microsoft blocking delivery of emails. If you </w:t>
      </w:r>
      <w:r w:rsidR="00AB4CE0">
        <w:rPr>
          <w:rFonts w:ascii="Graphite Std" w:eastAsia="Times New Roman" w:hAnsi="Graphite Std" w:cs="Open Sans"/>
          <w:color w:val="003366"/>
          <w:sz w:val="28"/>
          <w:szCs w:val="28"/>
        </w:rPr>
        <w:t>have any trouble receiving WWC Card emails</w:t>
      </w:r>
      <w:r w:rsidRPr="00E433F8">
        <w:rPr>
          <w:rFonts w:ascii="Graphite Std" w:eastAsia="Times New Roman" w:hAnsi="Graphite Std" w:cs="Open Sans"/>
          <w:color w:val="003366"/>
          <w:sz w:val="28"/>
          <w:szCs w:val="28"/>
        </w:rPr>
        <w:t xml:space="preserve">, </w:t>
      </w:r>
      <w:r w:rsidR="00AB4CE0">
        <w:rPr>
          <w:rFonts w:ascii="Graphite Std" w:eastAsia="Times New Roman" w:hAnsi="Graphite Std" w:cs="Open Sans"/>
          <w:color w:val="003366"/>
          <w:sz w:val="28"/>
          <w:szCs w:val="28"/>
        </w:rPr>
        <w:t xml:space="preserve">please try signing up using an </w:t>
      </w:r>
      <w:r w:rsidRPr="00E433F8">
        <w:rPr>
          <w:rFonts w:ascii="Graphite Std" w:eastAsia="Times New Roman" w:hAnsi="Graphite Std" w:cs="Open Sans"/>
          <w:color w:val="003366"/>
          <w:sz w:val="28"/>
          <w:szCs w:val="28"/>
        </w:rPr>
        <w:t>email</w:t>
      </w:r>
      <w:r w:rsidR="00AB4CE0">
        <w:rPr>
          <w:rFonts w:ascii="Graphite Std" w:eastAsia="Times New Roman" w:hAnsi="Graphite Std" w:cs="Open Sans"/>
          <w:color w:val="003366"/>
          <w:sz w:val="28"/>
          <w:szCs w:val="28"/>
        </w:rPr>
        <w:t xml:space="preserve"> address that is not a hotmail account.</w:t>
      </w:r>
    </w:p>
    <w:p w:rsidR="00AB4CE0" w:rsidRDefault="00AB4CE0" w:rsidP="00AB4CE0">
      <w:pPr>
        <w:shd w:val="clear" w:color="auto" w:fill="FFFFFF"/>
        <w:ind w:left="567"/>
        <w:jc w:val="both"/>
        <w:rPr>
          <w:rFonts w:ascii="Graphite Std" w:eastAsia="Times New Roman" w:hAnsi="Graphite Std" w:cs="Open Sans"/>
          <w:color w:val="003366"/>
          <w:sz w:val="28"/>
          <w:szCs w:val="28"/>
        </w:rPr>
      </w:pPr>
    </w:p>
    <w:p w:rsidR="00AB4CE0" w:rsidRPr="00AB4CE0" w:rsidRDefault="00AB4CE0" w:rsidP="00AB4CE0">
      <w:pPr>
        <w:tabs>
          <w:tab w:val="left" w:pos="567"/>
        </w:tabs>
        <w:ind w:left="567" w:hanging="567"/>
        <w:jc w:val="both"/>
        <w:rPr>
          <w:rFonts w:ascii="Graphite Std" w:eastAsia="Times New Roman" w:hAnsi="Graphite Std" w:cs="Open Sans"/>
          <w:b/>
          <w:color w:val="0000FF"/>
          <w:sz w:val="28"/>
          <w:szCs w:val="28"/>
          <w:highlight w:val="yellow"/>
        </w:rPr>
      </w:pPr>
      <w:r>
        <w:rPr>
          <w:rFonts w:ascii="Graphite Std" w:eastAsia="Times New Roman" w:hAnsi="Graphite Std" w:cs="Open Sans"/>
          <w:color w:val="003366"/>
          <w:sz w:val="28"/>
          <w:szCs w:val="28"/>
        </w:rPr>
        <w:t>2.</w:t>
      </w:r>
      <w:r>
        <w:rPr>
          <w:rFonts w:ascii="Graphite Std" w:eastAsia="Times New Roman" w:hAnsi="Graphite Std" w:cs="Open Sans"/>
          <w:color w:val="003366"/>
          <w:sz w:val="28"/>
          <w:szCs w:val="28"/>
        </w:rPr>
        <w:tab/>
      </w:r>
      <w:r w:rsidR="00757962" w:rsidRPr="00E433F8">
        <w:rPr>
          <w:rFonts w:ascii="Graphite Std" w:eastAsia="Times New Roman" w:hAnsi="Graphite Std" w:cs="Open Sans"/>
          <w:color w:val="003366"/>
          <w:sz w:val="28"/>
          <w:szCs w:val="28"/>
        </w:rPr>
        <w:t>Accurately comple</w:t>
      </w:r>
      <w:r>
        <w:rPr>
          <w:rFonts w:ascii="Graphite Std" w:eastAsia="Times New Roman" w:hAnsi="Graphite Std" w:cs="Open Sans"/>
          <w:color w:val="003366"/>
          <w:sz w:val="28"/>
          <w:szCs w:val="28"/>
        </w:rPr>
        <w:t>te and update your information o</w:t>
      </w:r>
      <w:r w:rsidR="00757962" w:rsidRPr="00E433F8">
        <w:rPr>
          <w:rFonts w:ascii="Graphite Std" w:eastAsia="Times New Roman" w:hAnsi="Graphite Std" w:cs="Open Sans"/>
          <w:color w:val="003366"/>
          <w:sz w:val="28"/>
          <w:szCs w:val="28"/>
        </w:rPr>
        <w:t>n the WWC online renewal form. The online renewal form will automatically list information from your previous WWC Check application, except for your employer or volunteer organisation details, which you must supply</w:t>
      </w:r>
      <w:r>
        <w:rPr>
          <w:rFonts w:ascii="Graphite Std" w:eastAsia="Times New Roman" w:hAnsi="Graphite Std" w:cs="Open Sans"/>
          <w:color w:val="003366"/>
          <w:sz w:val="28"/>
          <w:szCs w:val="28"/>
        </w:rPr>
        <w:t xml:space="preserve"> using the following data    </w:t>
      </w:r>
      <w:r w:rsidRPr="00AB4CE0">
        <w:rPr>
          <w:rFonts w:ascii="Graphite Std" w:eastAsia="Times New Roman" w:hAnsi="Graphite Std" w:cs="Open Sans"/>
          <w:b/>
          <w:color w:val="0000FF"/>
          <w:sz w:val="28"/>
          <w:szCs w:val="28"/>
          <w:highlight w:val="yellow"/>
        </w:rPr>
        <w:t>MICHAEL CLARKE, CHIEF EXECUTIVE OFFICER,</w:t>
      </w:r>
    </w:p>
    <w:p w:rsidR="00AB4CE0" w:rsidRPr="00AB4CE0" w:rsidRDefault="00AB4CE0" w:rsidP="00AB4CE0">
      <w:pPr>
        <w:jc w:val="center"/>
        <w:rPr>
          <w:rFonts w:ascii="Graphite Std" w:eastAsiaTheme="minorEastAsia" w:hAnsi="Graphite Std"/>
          <w:b/>
          <w:noProof/>
          <w:color w:val="0000FF"/>
          <w:sz w:val="28"/>
          <w:szCs w:val="28"/>
          <w:highlight w:val="yellow"/>
        </w:rPr>
      </w:pPr>
      <w:r>
        <w:rPr>
          <w:rFonts w:ascii="Graphite Std" w:eastAsia="Times New Roman" w:hAnsi="Graphite Std" w:cs="Open Sans"/>
          <w:b/>
          <w:color w:val="0000FF"/>
          <w:sz w:val="28"/>
          <w:szCs w:val="28"/>
          <w:highlight w:val="yellow"/>
        </w:rPr>
        <w:t xml:space="preserve">   </w:t>
      </w:r>
      <w:r w:rsidRPr="00AB4CE0">
        <w:rPr>
          <w:rFonts w:ascii="Graphite Std" w:eastAsia="Times New Roman" w:hAnsi="Graphite Std" w:cs="Open Sans"/>
          <w:b/>
          <w:color w:val="0000FF"/>
          <w:sz w:val="28"/>
          <w:szCs w:val="28"/>
          <w:highlight w:val="yellow"/>
        </w:rPr>
        <w:t xml:space="preserve">SAFETY HOUSE WA </w:t>
      </w:r>
      <w:proofErr w:type="gramStart"/>
      <w:r w:rsidRPr="00AB4CE0">
        <w:rPr>
          <w:rFonts w:ascii="Graphite Std" w:eastAsia="Times New Roman" w:hAnsi="Graphite Std" w:cs="Open Sans"/>
          <w:b/>
          <w:color w:val="0000FF"/>
          <w:sz w:val="28"/>
          <w:szCs w:val="28"/>
          <w:highlight w:val="yellow"/>
        </w:rPr>
        <w:t xml:space="preserve">INC  </w:t>
      </w:r>
      <w:r w:rsidRPr="00AB4CE0">
        <w:rPr>
          <w:rFonts w:ascii="Graphite Std" w:eastAsiaTheme="minorEastAsia" w:hAnsi="Graphite Std"/>
          <w:b/>
          <w:noProof/>
          <w:color w:val="0000FF"/>
          <w:sz w:val="28"/>
          <w:szCs w:val="28"/>
          <w:highlight w:val="yellow"/>
        </w:rPr>
        <w:t>ABN</w:t>
      </w:r>
      <w:proofErr w:type="gramEnd"/>
      <w:r w:rsidRPr="00AB4CE0">
        <w:rPr>
          <w:rFonts w:ascii="Graphite Std" w:eastAsiaTheme="minorEastAsia" w:hAnsi="Graphite Std"/>
          <w:b/>
          <w:noProof/>
          <w:color w:val="0000FF"/>
          <w:sz w:val="28"/>
          <w:szCs w:val="28"/>
          <w:highlight w:val="yellow"/>
        </w:rPr>
        <w:t xml:space="preserve"> 18 933 719 759</w:t>
      </w:r>
    </w:p>
    <w:p w:rsidR="00AB4CE0" w:rsidRPr="00AB4CE0" w:rsidRDefault="00AB4CE0" w:rsidP="00AB4CE0">
      <w:pPr>
        <w:jc w:val="center"/>
        <w:rPr>
          <w:rFonts w:ascii="Graphite Std" w:eastAsiaTheme="minorEastAsia" w:hAnsi="Graphite Std"/>
          <w:b/>
          <w:noProof/>
          <w:color w:val="0000FF"/>
          <w:sz w:val="28"/>
          <w:szCs w:val="28"/>
          <w:highlight w:val="yellow"/>
        </w:rPr>
      </w:pPr>
      <w:r w:rsidRPr="00AB4CE0">
        <w:rPr>
          <w:rFonts w:ascii="Graphite Std" w:eastAsiaTheme="minorEastAsia" w:hAnsi="Graphite Std"/>
          <w:b/>
          <w:noProof/>
          <w:color w:val="0000FF"/>
          <w:sz w:val="28"/>
          <w:szCs w:val="28"/>
          <w:highlight w:val="yellow"/>
        </w:rPr>
        <w:t xml:space="preserve">Email: </w:t>
      </w:r>
      <w:r w:rsidR="00AD1B0B">
        <w:rPr>
          <w:rFonts w:ascii="Graphite Std" w:eastAsiaTheme="minorEastAsia" w:hAnsi="Graphite Std"/>
          <w:b/>
          <w:noProof/>
          <w:color w:val="0000FF"/>
          <w:sz w:val="28"/>
          <w:szCs w:val="28"/>
          <w:highlight w:val="yellow"/>
        </w:rPr>
        <w:t>safety@safetyhousewa.org.au</w:t>
      </w:r>
    </w:p>
    <w:p w:rsidR="00AB4CE0" w:rsidRPr="00AB4CE0" w:rsidRDefault="00AB4CE0" w:rsidP="00AB4CE0">
      <w:pPr>
        <w:jc w:val="center"/>
        <w:rPr>
          <w:rFonts w:ascii="Graphite Std" w:eastAsiaTheme="minorEastAsia" w:hAnsi="Graphite Std"/>
          <w:b/>
          <w:noProof/>
          <w:color w:val="0000FF"/>
          <w:sz w:val="28"/>
          <w:szCs w:val="28"/>
          <w:highlight w:val="yellow"/>
        </w:rPr>
      </w:pPr>
      <w:r w:rsidRPr="00AB4CE0">
        <w:rPr>
          <w:rFonts w:ascii="Graphite Std" w:eastAsiaTheme="minorEastAsia" w:hAnsi="Graphite Std"/>
          <w:b/>
          <w:noProof/>
          <w:color w:val="0000FF"/>
          <w:sz w:val="28"/>
          <w:szCs w:val="28"/>
          <w:highlight w:val="yellow"/>
        </w:rPr>
        <w:t xml:space="preserve">Tel: (08) </w:t>
      </w:r>
      <w:r w:rsidR="000469DC">
        <w:rPr>
          <w:rFonts w:ascii="Graphite Std" w:eastAsiaTheme="minorEastAsia" w:hAnsi="Graphite Std"/>
          <w:b/>
          <w:noProof/>
          <w:color w:val="0000FF"/>
          <w:sz w:val="28"/>
          <w:szCs w:val="28"/>
          <w:highlight w:val="yellow"/>
        </w:rPr>
        <w:t>6142 8579</w:t>
      </w:r>
      <w:r w:rsidRPr="00AB4CE0">
        <w:rPr>
          <w:rFonts w:ascii="Graphite Std" w:eastAsiaTheme="minorEastAsia" w:hAnsi="Graphite Std"/>
          <w:b/>
          <w:noProof/>
          <w:color w:val="0000FF"/>
          <w:sz w:val="28"/>
          <w:szCs w:val="28"/>
          <w:highlight w:val="yellow"/>
        </w:rPr>
        <w:t xml:space="preserve">     Mobile: 0438 606 617</w:t>
      </w:r>
    </w:p>
    <w:p w:rsidR="00AB4CE0" w:rsidRPr="00AB4CE0" w:rsidRDefault="00AB4CE0" w:rsidP="00AB4CE0">
      <w:pPr>
        <w:jc w:val="center"/>
        <w:rPr>
          <w:rFonts w:ascii="Graphite Std" w:eastAsiaTheme="minorEastAsia" w:hAnsi="Graphite Std"/>
          <w:b/>
          <w:noProof/>
          <w:color w:val="0000FF"/>
          <w:sz w:val="28"/>
          <w:szCs w:val="28"/>
          <w:highlight w:val="yellow"/>
        </w:rPr>
      </w:pPr>
      <w:r w:rsidRPr="00AB4CE0">
        <w:rPr>
          <w:rFonts w:ascii="Graphite Std" w:eastAsiaTheme="minorEastAsia" w:hAnsi="Graphite Std"/>
          <w:b/>
          <w:noProof/>
          <w:color w:val="0000FF"/>
          <w:sz w:val="28"/>
          <w:szCs w:val="28"/>
          <w:highlight w:val="yellow"/>
        </w:rPr>
        <w:t>Safety House WA Inc. Head Office</w:t>
      </w:r>
    </w:p>
    <w:p w:rsidR="00AB4CE0" w:rsidRPr="00AB4CE0" w:rsidRDefault="00087D0C" w:rsidP="00AB4CE0">
      <w:pPr>
        <w:jc w:val="center"/>
        <w:rPr>
          <w:rFonts w:ascii="Graphite Std" w:eastAsiaTheme="minorEastAsia" w:hAnsi="Graphite Std"/>
          <w:b/>
          <w:noProof/>
          <w:color w:val="0000FF"/>
          <w:sz w:val="28"/>
          <w:szCs w:val="28"/>
        </w:rPr>
      </w:pPr>
      <w:r>
        <w:rPr>
          <w:rFonts w:ascii="Graphite Std" w:eastAsiaTheme="minorEastAsia" w:hAnsi="Graphite Std"/>
          <w:b/>
          <w:noProof/>
          <w:color w:val="0000FF"/>
          <w:sz w:val="28"/>
          <w:szCs w:val="28"/>
          <w:highlight w:val="yellow"/>
        </w:rPr>
        <w:t>PO BOX 340, MIDLAND DC  WA 6936</w:t>
      </w:r>
    </w:p>
    <w:p w:rsidR="00757962" w:rsidRDefault="00757962" w:rsidP="00AB4CE0">
      <w:pPr>
        <w:shd w:val="clear" w:color="auto" w:fill="FFFFFF"/>
        <w:ind w:left="426"/>
        <w:jc w:val="both"/>
        <w:rPr>
          <w:rFonts w:ascii="Graphite Std" w:eastAsia="Times New Roman" w:hAnsi="Graphite Std" w:cs="Open Sans"/>
          <w:color w:val="003366"/>
          <w:sz w:val="28"/>
          <w:szCs w:val="28"/>
        </w:rPr>
      </w:pPr>
      <w:r w:rsidRPr="00E433F8">
        <w:rPr>
          <w:rFonts w:ascii="Graphite Std" w:eastAsia="Times New Roman" w:hAnsi="Graphite Std" w:cs="Open Sans"/>
          <w:color w:val="003366"/>
          <w:sz w:val="28"/>
          <w:szCs w:val="28"/>
        </w:rPr>
        <w:t xml:space="preserve">Check that all the information is correct. You can update most information in the form </w:t>
      </w:r>
      <w:r w:rsidR="000223D2">
        <w:rPr>
          <w:rFonts w:ascii="Graphite Std" w:eastAsia="Times New Roman" w:hAnsi="Graphite Std" w:cs="Open Sans"/>
          <w:color w:val="003366"/>
          <w:sz w:val="28"/>
          <w:szCs w:val="28"/>
        </w:rPr>
        <w:t>if</w:t>
      </w:r>
      <w:r w:rsidRPr="00E433F8">
        <w:rPr>
          <w:rFonts w:ascii="Graphite Std" w:eastAsia="Times New Roman" w:hAnsi="Graphite Std" w:cs="Open Sans"/>
          <w:color w:val="003366"/>
          <w:sz w:val="28"/>
          <w:szCs w:val="28"/>
        </w:rPr>
        <w:t xml:space="preserve"> required.</w:t>
      </w:r>
    </w:p>
    <w:p w:rsidR="00E433F8" w:rsidRDefault="00E433F8" w:rsidP="00E433F8">
      <w:pPr>
        <w:pStyle w:val="ListParagraph"/>
        <w:rPr>
          <w:rFonts w:ascii="Graphite Std" w:eastAsia="Times New Roman" w:hAnsi="Graphite Std" w:cs="Open Sans"/>
          <w:color w:val="003366"/>
          <w:sz w:val="28"/>
          <w:szCs w:val="28"/>
        </w:rPr>
      </w:pPr>
    </w:p>
    <w:p w:rsidR="00757962" w:rsidRDefault="00757962" w:rsidP="000223D2">
      <w:pPr>
        <w:pStyle w:val="ListParagraph"/>
        <w:numPr>
          <w:ilvl w:val="1"/>
          <w:numId w:val="3"/>
        </w:numPr>
        <w:shd w:val="clear" w:color="auto" w:fill="FFFFFF"/>
        <w:tabs>
          <w:tab w:val="left" w:pos="567"/>
        </w:tabs>
        <w:ind w:left="567" w:hanging="567"/>
        <w:jc w:val="both"/>
        <w:rPr>
          <w:rFonts w:ascii="Graphite Std" w:eastAsia="Times New Roman" w:hAnsi="Graphite Std" w:cs="Open Sans"/>
          <w:color w:val="003366"/>
          <w:sz w:val="28"/>
          <w:szCs w:val="28"/>
        </w:rPr>
      </w:pPr>
      <w:r w:rsidRPr="00AB4CE0">
        <w:rPr>
          <w:rFonts w:ascii="Graphite Std" w:eastAsia="Times New Roman" w:hAnsi="Graphite Std" w:cs="Open Sans"/>
          <w:color w:val="003366"/>
          <w:sz w:val="28"/>
          <w:szCs w:val="28"/>
        </w:rPr>
        <w:t>Pay the required $11</w:t>
      </w:r>
      <w:r w:rsidR="000223D2">
        <w:rPr>
          <w:rFonts w:ascii="Graphite Std" w:eastAsia="Times New Roman" w:hAnsi="Graphite Std" w:cs="Open Sans"/>
          <w:color w:val="003366"/>
          <w:sz w:val="28"/>
          <w:szCs w:val="28"/>
        </w:rPr>
        <w:t>.00 renewal application</w:t>
      </w:r>
      <w:r w:rsidRPr="00AB4CE0">
        <w:rPr>
          <w:rFonts w:ascii="Graphite Std" w:eastAsia="Times New Roman" w:hAnsi="Graphite Std" w:cs="Open Sans"/>
          <w:color w:val="003366"/>
          <w:sz w:val="28"/>
          <w:szCs w:val="28"/>
        </w:rPr>
        <w:t xml:space="preserve"> fee </w:t>
      </w:r>
      <w:r w:rsidR="009D5196">
        <w:rPr>
          <w:rFonts w:ascii="Graphite Std" w:eastAsia="Times New Roman" w:hAnsi="Graphite Std" w:cs="Open Sans"/>
          <w:color w:val="003366"/>
          <w:sz w:val="28"/>
          <w:szCs w:val="28"/>
        </w:rPr>
        <w:t xml:space="preserve">on line </w:t>
      </w:r>
      <w:r w:rsidRPr="00AB4CE0">
        <w:rPr>
          <w:rFonts w:ascii="Graphite Std" w:eastAsia="Times New Roman" w:hAnsi="Graphite Std" w:cs="Open Sans"/>
          <w:color w:val="003366"/>
          <w:sz w:val="28"/>
          <w:szCs w:val="28"/>
        </w:rPr>
        <w:t xml:space="preserve">using a Visa or MasterCard credit card or </w:t>
      </w:r>
      <w:r w:rsidR="009D5196">
        <w:rPr>
          <w:rFonts w:ascii="Graphite Std" w:eastAsia="Times New Roman" w:hAnsi="Graphite Std" w:cs="Open Sans"/>
          <w:color w:val="003366"/>
          <w:sz w:val="28"/>
          <w:szCs w:val="28"/>
        </w:rPr>
        <w:t xml:space="preserve">a </w:t>
      </w:r>
      <w:r w:rsidRPr="00AB4CE0">
        <w:rPr>
          <w:rFonts w:ascii="Graphite Std" w:eastAsia="Times New Roman" w:hAnsi="Graphite Std" w:cs="Open Sans"/>
          <w:color w:val="003366"/>
          <w:sz w:val="28"/>
          <w:szCs w:val="28"/>
        </w:rPr>
        <w:t xml:space="preserve">debit card and </w:t>
      </w:r>
      <w:r w:rsidR="009D5196">
        <w:rPr>
          <w:rFonts w:ascii="Graphite Std" w:eastAsia="Times New Roman" w:hAnsi="Graphite Std" w:cs="Open Sans"/>
          <w:color w:val="003366"/>
          <w:sz w:val="28"/>
          <w:szCs w:val="28"/>
        </w:rPr>
        <w:t xml:space="preserve">then </w:t>
      </w:r>
      <w:r w:rsidRPr="00AB4CE0">
        <w:rPr>
          <w:rFonts w:ascii="Graphite Std" w:eastAsia="Times New Roman" w:hAnsi="Graphite Std" w:cs="Open Sans"/>
          <w:color w:val="003366"/>
          <w:sz w:val="28"/>
          <w:szCs w:val="28"/>
        </w:rPr>
        <w:t>submit your online renewal form. When checking your bank statement this transaction description will appear as ‘</w:t>
      </w:r>
      <w:r w:rsidRPr="000223D2">
        <w:rPr>
          <w:rFonts w:ascii="Graphite Std" w:eastAsia="Times New Roman" w:hAnsi="Graphite Std" w:cs="Open Sans"/>
          <w:b/>
          <w:color w:val="003366"/>
          <w:sz w:val="28"/>
          <w:szCs w:val="28"/>
        </w:rPr>
        <w:t>WWC-Communities’.</w:t>
      </w:r>
    </w:p>
    <w:p w:rsidR="000223D2" w:rsidRDefault="000223D2" w:rsidP="000223D2">
      <w:pPr>
        <w:pStyle w:val="ListParagraph"/>
        <w:shd w:val="clear" w:color="auto" w:fill="FFFFFF"/>
        <w:tabs>
          <w:tab w:val="left" w:pos="567"/>
        </w:tabs>
        <w:ind w:left="567"/>
        <w:jc w:val="both"/>
        <w:rPr>
          <w:rFonts w:ascii="Graphite Std" w:eastAsia="Times New Roman" w:hAnsi="Graphite Std" w:cs="Open Sans"/>
          <w:color w:val="003366"/>
          <w:sz w:val="28"/>
          <w:szCs w:val="28"/>
        </w:rPr>
      </w:pPr>
    </w:p>
    <w:p w:rsidR="00757962" w:rsidRDefault="00757962" w:rsidP="000223D2">
      <w:pPr>
        <w:pStyle w:val="ListParagraph"/>
        <w:numPr>
          <w:ilvl w:val="1"/>
          <w:numId w:val="3"/>
        </w:numPr>
        <w:shd w:val="clear" w:color="auto" w:fill="FFFFFF"/>
        <w:tabs>
          <w:tab w:val="left" w:pos="567"/>
        </w:tabs>
        <w:ind w:left="567" w:hanging="567"/>
        <w:jc w:val="both"/>
        <w:rPr>
          <w:rFonts w:ascii="Graphite Std" w:eastAsia="Times New Roman" w:hAnsi="Graphite Std" w:cs="Open Sans"/>
          <w:color w:val="003366"/>
          <w:sz w:val="28"/>
          <w:szCs w:val="28"/>
        </w:rPr>
      </w:pPr>
      <w:r w:rsidRPr="00AB4CE0">
        <w:rPr>
          <w:rFonts w:ascii="Graphite Std" w:eastAsia="Times New Roman" w:hAnsi="Graphite Std" w:cs="Open Sans"/>
          <w:color w:val="003366"/>
          <w:sz w:val="28"/>
          <w:szCs w:val="28"/>
        </w:rPr>
        <w:t xml:space="preserve">You can save a copy of your </w:t>
      </w:r>
      <w:r w:rsidR="000223D2">
        <w:rPr>
          <w:rFonts w:ascii="Graphite Std" w:eastAsia="Times New Roman" w:hAnsi="Graphite Std" w:cs="Open Sans"/>
          <w:color w:val="003366"/>
          <w:sz w:val="28"/>
          <w:szCs w:val="28"/>
        </w:rPr>
        <w:t xml:space="preserve">WWC card renewal </w:t>
      </w:r>
      <w:r w:rsidRPr="00AB4CE0">
        <w:rPr>
          <w:rFonts w:ascii="Graphite Std" w:eastAsia="Times New Roman" w:hAnsi="Graphite Std" w:cs="Open Sans"/>
          <w:color w:val="003366"/>
          <w:sz w:val="28"/>
          <w:szCs w:val="28"/>
        </w:rPr>
        <w:t xml:space="preserve">lodgement receipt and application. This receipt allows you to continue </w:t>
      </w:r>
      <w:r w:rsidR="009D5196">
        <w:rPr>
          <w:rFonts w:ascii="Graphite Std" w:eastAsia="Times New Roman" w:hAnsi="Graphite Std" w:cs="Open Sans"/>
          <w:color w:val="003366"/>
          <w:sz w:val="28"/>
          <w:szCs w:val="28"/>
        </w:rPr>
        <w:t xml:space="preserve">as a registered Safety House and </w:t>
      </w:r>
      <w:r w:rsidR="00AE0066">
        <w:rPr>
          <w:rFonts w:ascii="Graphite Std" w:eastAsia="Times New Roman" w:hAnsi="Graphite Std" w:cs="Open Sans"/>
          <w:color w:val="003366"/>
          <w:sz w:val="28"/>
          <w:szCs w:val="28"/>
        </w:rPr>
        <w:t>any</w:t>
      </w:r>
      <w:r w:rsidRPr="00AB4CE0">
        <w:rPr>
          <w:rFonts w:ascii="Graphite Std" w:eastAsia="Times New Roman" w:hAnsi="Graphite Std" w:cs="Open Sans"/>
          <w:color w:val="003366"/>
          <w:sz w:val="28"/>
          <w:szCs w:val="28"/>
        </w:rPr>
        <w:t xml:space="preserve"> </w:t>
      </w:r>
      <w:r w:rsidR="009D5196">
        <w:rPr>
          <w:rFonts w:ascii="Graphite Std" w:eastAsia="Times New Roman" w:hAnsi="Graphite Std" w:cs="Open Sans"/>
          <w:color w:val="003366"/>
          <w:sz w:val="28"/>
          <w:szCs w:val="28"/>
        </w:rPr>
        <w:t xml:space="preserve">other </w:t>
      </w:r>
      <w:r w:rsidRPr="00AB4CE0">
        <w:rPr>
          <w:rFonts w:ascii="Graphite Std" w:eastAsia="Times New Roman" w:hAnsi="Graphite Std" w:cs="Open Sans"/>
          <w:color w:val="003366"/>
          <w:sz w:val="28"/>
          <w:szCs w:val="28"/>
        </w:rPr>
        <w:t>child related work</w:t>
      </w:r>
      <w:r w:rsidR="000223D2">
        <w:rPr>
          <w:rFonts w:ascii="Graphite Std" w:eastAsia="Times New Roman" w:hAnsi="Graphite Std" w:cs="Open Sans"/>
          <w:color w:val="003366"/>
          <w:sz w:val="28"/>
          <w:szCs w:val="28"/>
        </w:rPr>
        <w:t xml:space="preserve"> </w:t>
      </w:r>
      <w:r w:rsidR="00AE0066">
        <w:rPr>
          <w:rFonts w:ascii="Graphite Std" w:eastAsia="Times New Roman" w:hAnsi="Graphite Std" w:cs="Open Sans"/>
          <w:color w:val="003366"/>
          <w:sz w:val="28"/>
          <w:szCs w:val="28"/>
        </w:rPr>
        <w:t xml:space="preserve">activity </w:t>
      </w:r>
      <w:r w:rsidR="000223D2">
        <w:rPr>
          <w:rFonts w:ascii="Graphite Std" w:eastAsia="Times New Roman" w:hAnsi="Graphite Std" w:cs="Open Sans"/>
          <w:color w:val="003366"/>
          <w:sz w:val="28"/>
          <w:szCs w:val="28"/>
        </w:rPr>
        <w:t xml:space="preserve">pending receipt </w:t>
      </w:r>
      <w:r w:rsidR="00AE0066">
        <w:rPr>
          <w:rFonts w:ascii="Graphite Std" w:eastAsia="Times New Roman" w:hAnsi="Graphite Std" w:cs="Open Sans"/>
          <w:color w:val="003366"/>
          <w:sz w:val="28"/>
          <w:szCs w:val="28"/>
        </w:rPr>
        <w:t>o</w:t>
      </w:r>
      <w:r w:rsidR="000223D2">
        <w:rPr>
          <w:rFonts w:ascii="Graphite Std" w:eastAsia="Times New Roman" w:hAnsi="Graphite Std" w:cs="Open Sans"/>
          <w:color w:val="003366"/>
          <w:sz w:val="28"/>
          <w:szCs w:val="28"/>
        </w:rPr>
        <w:t>f your new WWC Card</w:t>
      </w:r>
      <w:r w:rsidR="00AE0066">
        <w:rPr>
          <w:rFonts w:ascii="Graphite Std" w:eastAsia="Times New Roman" w:hAnsi="Graphite Std" w:cs="Open Sans"/>
          <w:color w:val="003366"/>
          <w:sz w:val="28"/>
          <w:szCs w:val="28"/>
        </w:rPr>
        <w:t>.</w:t>
      </w:r>
    </w:p>
    <w:p w:rsidR="000223D2" w:rsidRPr="000223D2" w:rsidRDefault="000223D2" w:rsidP="000223D2">
      <w:pPr>
        <w:shd w:val="clear" w:color="auto" w:fill="FFFFFF"/>
        <w:tabs>
          <w:tab w:val="left" w:pos="567"/>
        </w:tabs>
        <w:jc w:val="both"/>
        <w:rPr>
          <w:rFonts w:ascii="Graphite Std" w:eastAsia="Times New Roman" w:hAnsi="Graphite Std" w:cs="Open Sans"/>
          <w:color w:val="003366"/>
          <w:sz w:val="28"/>
          <w:szCs w:val="28"/>
        </w:rPr>
      </w:pPr>
    </w:p>
    <w:p w:rsidR="00757962" w:rsidRDefault="00AE0066" w:rsidP="000223D2">
      <w:pPr>
        <w:pStyle w:val="ListParagraph"/>
        <w:numPr>
          <w:ilvl w:val="1"/>
          <w:numId w:val="3"/>
        </w:numPr>
        <w:shd w:val="clear" w:color="auto" w:fill="FFFFFF"/>
        <w:tabs>
          <w:tab w:val="left" w:pos="567"/>
        </w:tabs>
        <w:ind w:left="567" w:hanging="567"/>
        <w:jc w:val="both"/>
        <w:rPr>
          <w:rFonts w:ascii="Graphite Std" w:eastAsia="Times New Roman" w:hAnsi="Graphite Std" w:cs="Open Sans"/>
          <w:color w:val="003366"/>
          <w:sz w:val="28"/>
          <w:szCs w:val="28"/>
        </w:rPr>
      </w:pPr>
      <w:r>
        <w:rPr>
          <w:rFonts w:ascii="Graphite Std" w:eastAsia="Times New Roman" w:hAnsi="Graphite Std" w:cs="Open Sans"/>
          <w:color w:val="003366"/>
          <w:sz w:val="28"/>
          <w:szCs w:val="28"/>
        </w:rPr>
        <w:t>Y</w:t>
      </w:r>
      <w:r w:rsidR="00757962" w:rsidRPr="00AB4CE0">
        <w:rPr>
          <w:rFonts w:ascii="Graphite Std" w:eastAsia="Times New Roman" w:hAnsi="Graphite Std" w:cs="Open Sans"/>
          <w:color w:val="003366"/>
          <w:sz w:val="28"/>
          <w:szCs w:val="28"/>
        </w:rPr>
        <w:t xml:space="preserve">ou can check the status of your </w:t>
      </w:r>
      <w:r>
        <w:rPr>
          <w:rFonts w:ascii="Graphite Std" w:eastAsia="Times New Roman" w:hAnsi="Graphite Std" w:cs="Open Sans"/>
          <w:color w:val="003366"/>
          <w:sz w:val="28"/>
          <w:szCs w:val="28"/>
        </w:rPr>
        <w:t xml:space="preserve">Working with Children Card renewal </w:t>
      </w:r>
      <w:r w:rsidR="00757962" w:rsidRPr="00AB4CE0">
        <w:rPr>
          <w:rFonts w:ascii="Graphite Std" w:eastAsia="Times New Roman" w:hAnsi="Graphite Std" w:cs="Open Sans"/>
          <w:color w:val="003366"/>
          <w:sz w:val="28"/>
          <w:szCs w:val="28"/>
        </w:rPr>
        <w:t>application on line</w:t>
      </w:r>
      <w:r>
        <w:rPr>
          <w:rFonts w:ascii="Graphite Std" w:eastAsia="Times New Roman" w:hAnsi="Graphite Std" w:cs="Open Sans"/>
          <w:color w:val="003366"/>
          <w:sz w:val="28"/>
          <w:szCs w:val="28"/>
        </w:rPr>
        <w:t xml:space="preserve"> at</w:t>
      </w:r>
      <w:r w:rsidR="00757962" w:rsidRPr="00AB4CE0">
        <w:rPr>
          <w:rFonts w:ascii="Graphite Std" w:eastAsia="Times New Roman" w:hAnsi="Graphite Std" w:cs="Open Sans"/>
          <w:color w:val="003366"/>
          <w:sz w:val="28"/>
          <w:szCs w:val="28"/>
        </w:rPr>
        <w:t xml:space="preserve"> </w:t>
      </w:r>
      <w:r w:rsidRPr="00AE0066">
        <w:rPr>
          <w:rFonts w:ascii="Graphite Std" w:eastAsia="Times New Roman" w:hAnsi="Graphite Std" w:cs="Open Sans"/>
          <w:b/>
          <w:color w:val="003366"/>
          <w:sz w:val="28"/>
          <w:szCs w:val="28"/>
          <w:highlight w:val="yellow"/>
        </w:rPr>
        <w:t>https://workingwithchildren.wa.gov.au/application-status-check</w:t>
      </w:r>
    </w:p>
    <w:p w:rsidR="000223D2" w:rsidRPr="000223D2" w:rsidRDefault="000223D2" w:rsidP="000223D2">
      <w:pPr>
        <w:shd w:val="clear" w:color="auto" w:fill="FFFFFF"/>
        <w:tabs>
          <w:tab w:val="left" w:pos="567"/>
        </w:tabs>
        <w:jc w:val="both"/>
        <w:rPr>
          <w:rFonts w:ascii="Graphite Std" w:eastAsia="Times New Roman" w:hAnsi="Graphite Std" w:cs="Open Sans"/>
          <w:color w:val="003366"/>
          <w:sz w:val="28"/>
          <w:szCs w:val="28"/>
        </w:rPr>
      </w:pPr>
    </w:p>
    <w:p w:rsidR="000223D2" w:rsidRDefault="00C84F95" w:rsidP="000223D2">
      <w:pPr>
        <w:pStyle w:val="ListParagraph"/>
        <w:numPr>
          <w:ilvl w:val="1"/>
          <w:numId w:val="3"/>
        </w:numPr>
        <w:shd w:val="clear" w:color="auto" w:fill="FFFFFF"/>
        <w:tabs>
          <w:tab w:val="left" w:pos="567"/>
        </w:tabs>
        <w:ind w:left="567" w:hanging="567"/>
        <w:jc w:val="both"/>
        <w:rPr>
          <w:rFonts w:ascii="Graphite Std" w:eastAsia="Times New Roman" w:hAnsi="Graphite Std" w:cs="Open Sans"/>
          <w:color w:val="003366"/>
          <w:sz w:val="28"/>
          <w:szCs w:val="28"/>
        </w:rPr>
      </w:pPr>
      <w:r>
        <w:rPr>
          <w:rFonts w:ascii="Graphite Std" w:eastAsia="Times New Roman" w:hAnsi="Graphite Std" w:cs="Open Sans"/>
          <w:color w:val="003366"/>
          <w:sz w:val="28"/>
          <w:szCs w:val="28"/>
        </w:rPr>
        <w:t>Once</w:t>
      </w:r>
      <w:r w:rsidR="000223D2" w:rsidRPr="00AD1B0B">
        <w:rPr>
          <w:rFonts w:ascii="Graphite Std" w:eastAsia="Times New Roman" w:hAnsi="Graphite Std" w:cs="Open Sans"/>
          <w:color w:val="003366"/>
          <w:sz w:val="28"/>
          <w:szCs w:val="28"/>
        </w:rPr>
        <w:t xml:space="preserve"> your WWC card renewal application is received </w:t>
      </w:r>
      <w:r w:rsidR="00AD1B0B" w:rsidRPr="00AD1B0B">
        <w:rPr>
          <w:rFonts w:ascii="Graphite Std" w:eastAsia="Times New Roman" w:hAnsi="Graphite Std" w:cs="Open Sans"/>
          <w:color w:val="003366"/>
          <w:sz w:val="28"/>
          <w:szCs w:val="28"/>
        </w:rPr>
        <w:t xml:space="preserve">and accepted </w:t>
      </w:r>
      <w:r w:rsidR="000223D2" w:rsidRPr="00AD1B0B">
        <w:rPr>
          <w:rFonts w:ascii="Graphite Std" w:eastAsia="Times New Roman" w:hAnsi="Graphite Std" w:cs="Open Sans"/>
          <w:color w:val="003366"/>
          <w:sz w:val="28"/>
          <w:szCs w:val="28"/>
        </w:rPr>
        <w:t xml:space="preserve">by the </w:t>
      </w:r>
      <w:r w:rsidR="00AE0066" w:rsidRPr="00AD1B0B">
        <w:rPr>
          <w:rFonts w:ascii="Graphite Std" w:eastAsia="Times New Roman" w:hAnsi="Graphite Std" w:cs="Open Sans"/>
          <w:color w:val="003366"/>
          <w:sz w:val="28"/>
          <w:szCs w:val="28"/>
        </w:rPr>
        <w:t xml:space="preserve">Department of Communities Working with Children Check Unit they will contact the Safety House WA Inc. Chief Executive Officer to validate that you are Safety House Community Volunteer.  </w:t>
      </w:r>
    </w:p>
    <w:p w:rsidR="00AD1B0B" w:rsidRPr="00AD1B0B" w:rsidRDefault="00AD1B0B" w:rsidP="00AD1B0B">
      <w:pPr>
        <w:shd w:val="clear" w:color="auto" w:fill="FFFFFF"/>
        <w:tabs>
          <w:tab w:val="left" w:pos="567"/>
        </w:tabs>
        <w:jc w:val="both"/>
        <w:rPr>
          <w:rFonts w:ascii="Graphite Std" w:eastAsia="Times New Roman" w:hAnsi="Graphite Std" w:cs="Open Sans"/>
          <w:color w:val="003366"/>
          <w:sz w:val="28"/>
          <w:szCs w:val="28"/>
        </w:rPr>
      </w:pPr>
    </w:p>
    <w:p w:rsidR="00757962" w:rsidRPr="00AB4CE0" w:rsidRDefault="009D5196" w:rsidP="000223D2">
      <w:pPr>
        <w:pStyle w:val="ListParagraph"/>
        <w:numPr>
          <w:ilvl w:val="1"/>
          <w:numId w:val="3"/>
        </w:numPr>
        <w:shd w:val="clear" w:color="auto" w:fill="FFFFFF"/>
        <w:tabs>
          <w:tab w:val="left" w:pos="567"/>
        </w:tabs>
        <w:ind w:left="567" w:hanging="567"/>
        <w:jc w:val="both"/>
        <w:rPr>
          <w:rFonts w:ascii="Graphite Std" w:eastAsia="Times New Roman" w:hAnsi="Graphite Std" w:cs="Open Sans"/>
          <w:color w:val="003366"/>
          <w:sz w:val="28"/>
          <w:szCs w:val="28"/>
        </w:rPr>
      </w:pPr>
      <w:r>
        <w:rPr>
          <w:rFonts w:ascii="Graphite Std" w:eastAsia="Times New Roman" w:hAnsi="Graphite Std" w:cs="Open Sans"/>
          <w:color w:val="003366"/>
          <w:sz w:val="28"/>
          <w:szCs w:val="28"/>
        </w:rPr>
        <w:t xml:space="preserve">Safety House WA Inc. </w:t>
      </w:r>
      <w:r w:rsidR="00757962" w:rsidRPr="00AB4CE0">
        <w:rPr>
          <w:rFonts w:ascii="Graphite Std" w:eastAsia="Times New Roman" w:hAnsi="Graphite Std" w:cs="Open Sans"/>
          <w:color w:val="003366"/>
          <w:sz w:val="28"/>
          <w:szCs w:val="28"/>
        </w:rPr>
        <w:t xml:space="preserve">will confirm your </w:t>
      </w:r>
      <w:r>
        <w:rPr>
          <w:rFonts w:ascii="Graphite Std" w:eastAsia="Times New Roman" w:hAnsi="Graphite Std" w:cs="Open Sans"/>
          <w:color w:val="003366"/>
          <w:sz w:val="28"/>
          <w:szCs w:val="28"/>
        </w:rPr>
        <w:t>status as Safety House Community Volunteer an</w:t>
      </w:r>
      <w:r w:rsidR="00757962" w:rsidRPr="00AB4CE0">
        <w:rPr>
          <w:rFonts w:ascii="Graphite Std" w:eastAsia="Times New Roman" w:hAnsi="Graphite Std" w:cs="Open Sans"/>
          <w:color w:val="003366"/>
          <w:sz w:val="28"/>
          <w:szCs w:val="28"/>
        </w:rPr>
        <w:t>d a new Work</w:t>
      </w:r>
      <w:r>
        <w:rPr>
          <w:rFonts w:ascii="Graphite Std" w:eastAsia="Times New Roman" w:hAnsi="Graphite Std" w:cs="Open Sans"/>
          <w:color w:val="003366"/>
          <w:sz w:val="28"/>
          <w:szCs w:val="28"/>
        </w:rPr>
        <w:t xml:space="preserve">ing with Children Card will </w:t>
      </w:r>
      <w:r w:rsidR="00C84F95">
        <w:rPr>
          <w:rFonts w:ascii="Graphite Std" w:eastAsia="Times New Roman" w:hAnsi="Graphite Std" w:cs="Open Sans"/>
          <w:color w:val="003366"/>
          <w:sz w:val="28"/>
          <w:szCs w:val="28"/>
        </w:rPr>
        <w:t xml:space="preserve">then </w:t>
      </w:r>
      <w:r>
        <w:rPr>
          <w:rFonts w:ascii="Graphite Std" w:eastAsia="Times New Roman" w:hAnsi="Graphite Std" w:cs="Open Sans"/>
          <w:color w:val="003366"/>
          <w:sz w:val="28"/>
          <w:szCs w:val="28"/>
        </w:rPr>
        <w:t xml:space="preserve">be </w:t>
      </w:r>
      <w:r w:rsidR="00757962" w:rsidRPr="00AB4CE0">
        <w:rPr>
          <w:rFonts w:ascii="Graphite Std" w:eastAsia="Times New Roman" w:hAnsi="Graphite Std" w:cs="Open Sans"/>
          <w:color w:val="003366"/>
          <w:sz w:val="28"/>
          <w:szCs w:val="28"/>
        </w:rPr>
        <w:t>sent out to you by the Department of Communities.</w:t>
      </w:r>
    </w:p>
    <w:p w:rsidR="00E433F8" w:rsidRDefault="00E433F8" w:rsidP="00757962">
      <w:pPr>
        <w:ind w:left="426" w:hanging="426"/>
        <w:jc w:val="both"/>
        <w:rPr>
          <w:rFonts w:ascii="Graphite Std" w:hAnsi="Graphite Std"/>
          <w:sz w:val="28"/>
          <w:szCs w:val="28"/>
        </w:rPr>
      </w:pPr>
    </w:p>
    <w:sectPr w:rsidR="00E433F8" w:rsidSect="004D3D0B">
      <w:pgSz w:w="11906" w:h="16838"/>
      <w:pgMar w:top="709" w:right="424" w:bottom="142" w:left="426" w:header="709"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2F" w:rsidRDefault="0044672F" w:rsidP="004D3D0B">
      <w:r>
        <w:separator/>
      </w:r>
    </w:p>
  </w:endnote>
  <w:endnote w:type="continuationSeparator" w:id="0">
    <w:p w:rsidR="0044672F" w:rsidRDefault="0044672F" w:rsidP="004D3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raphite Std">
    <w:panose1 w:val="03020502040602020204"/>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2F" w:rsidRDefault="0044672F" w:rsidP="004D3D0B">
      <w:r>
        <w:separator/>
      </w:r>
    </w:p>
  </w:footnote>
  <w:footnote w:type="continuationSeparator" w:id="0">
    <w:p w:rsidR="0044672F" w:rsidRDefault="0044672F" w:rsidP="004D3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67"/>
    <w:multiLevelType w:val="multilevel"/>
    <w:tmpl w:val="CDF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B31FF"/>
    <w:multiLevelType w:val="hybridMultilevel"/>
    <w:tmpl w:val="6B6A3C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5D26A3"/>
    <w:multiLevelType w:val="multilevel"/>
    <w:tmpl w:val="9B241A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11DBC"/>
    <w:multiLevelType w:val="hybridMultilevel"/>
    <w:tmpl w:val="0A7C8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654BCB"/>
    <w:multiLevelType w:val="hybridMultilevel"/>
    <w:tmpl w:val="F8EE7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56216774"/>
    <w:multiLevelType w:val="multilevel"/>
    <w:tmpl w:val="321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68A"/>
    <w:rsid w:val="000169D3"/>
    <w:rsid w:val="000223D2"/>
    <w:rsid w:val="0003051E"/>
    <w:rsid w:val="000334D9"/>
    <w:rsid w:val="000345B8"/>
    <w:rsid w:val="00046003"/>
    <w:rsid w:val="000469DC"/>
    <w:rsid w:val="00052188"/>
    <w:rsid w:val="00087D0C"/>
    <w:rsid w:val="000B44EF"/>
    <w:rsid w:val="001310BE"/>
    <w:rsid w:val="00174053"/>
    <w:rsid w:val="001B1BFC"/>
    <w:rsid w:val="001B21F4"/>
    <w:rsid w:val="001B4458"/>
    <w:rsid w:val="001C2B17"/>
    <w:rsid w:val="001D0AA3"/>
    <w:rsid w:val="001D2F3C"/>
    <w:rsid w:val="001E7442"/>
    <w:rsid w:val="002033F9"/>
    <w:rsid w:val="00241FEA"/>
    <w:rsid w:val="00252505"/>
    <w:rsid w:val="002B1C42"/>
    <w:rsid w:val="002B64E8"/>
    <w:rsid w:val="002C71CE"/>
    <w:rsid w:val="00303923"/>
    <w:rsid w:val="00306D68"/>
    <w:rsid w:val="003A3D4E"/>
    <w:rsid w:val="003C4EF5"/>
    <w:rsid w:val="003F083F"/>
    <w:rsid w:val="00404713"/>
    <w:rsid w:val="00410D70"/>
    <w:rsid w:val="004431EE"/>
    <w:rsid w:val="0044672F"/>
    <w:rsid w:val="004D3D0B"/>
    <w:rsid w:val="00547E7C"/>
    <w:rsid w:val="005566F6"/>
    <w:rsid w:val="00561A9E"/>
    <w:rsid w:val="00596A77"/>
    <w:rsid w:val="005B0CCD"/>
    <w:rsid w:val="005F5083"/>
    <w:rsid w:val="005F6E45"/>
    <w:rsid w:val="00652B97"/>
    <w:rsid w:val="00694F27"/>
    <w:rsid w:val="00695D19"/>
    <w:rsid w:val="006D3B12"/>
    <w:rsid w:val="00757962"/>
    <w:rsid w:val="007B0B46"/>
    <w:rsid w:val="007C2F21"/>
    <w:rsid w:val="007D5437"/>
    <w:rsid w:val="008234C9"/>
    <w:rsid w:val="00870F50"/>
    <w:rsid w:val="008B0F42"/>
    <w:rsid w:val="008B7767"/>
    <w:rsid w:val="00960035"/>
    <w:rsid w:val="00962B94"/>
    <w:rsid w:val="009D5196"/>
    <w:rsid w:val="009D57E8"/>
    <w:rsid w:val="009F369E"/>
    <w:rsid w:val="00A4494B"/>
    <w:rsid w:val="00A5662F"/>
    <w:rsid w:val="00A656E6"/>
    <w:rsid w:val="00A65C7C"/>
    <w:rsid w:val="00A7191C"/>
    <w:rsid w:val="00A863A6"/>
    <w:rsid w:val="00A91D77"/>
    <w:rsid w:val="00AA61EE"/>
    <w:rsid w:val="00AB4CE0"/>
    <w:rsid w:val="00AD1B0B"/>
    <w:rsid w:val="00AE0066"/>
    <w:rsid w:val="00B363C0"/>
    <w:rsid w:val="00B477DE"/>
    <w:rsid w:val="00B55DB3"/>
    <w:rsid w:val="00B71EAC"/>
    <w:rsid w:val="00B950CD"/>
    <w:rsid w:val="00BA20AE"/>
    <w:rsid w:val="00C022F7"/>
    <w:rsid w:val="00C03F40"/>
    <w:rsid w:val="00C1129E"/>
    <w:rsid w:val="00C24082"/>
    <w:rsid w:val="00C657C1"/>
    <w:rsid w:val="00C84F95"/>
    <w:rsid w:val="00C936A0"/>
    <w:rsid w:val="00CB705F"/>
    <w:rsid w:val="00CD3076"/>
    <w:rsid w:val="00D002ED"/>
    <w:rsid w:val="00D0415D"/>
    <w:rsid w:val="00D174DE"/>
    <w:rsid w:val="00D31CA1"/>
    <w:rsid w:val="00D53B84"/>
    <w:rsid w:val="00D547DC"/>
    <w:rsid w:val="00D575DA"/>
    <w:rsid w:val="00D928BD"/>
    <w:rsid w:val="00DD41D3"/>
    <w:rsid w:val="00DF7E00"/>
    <w:rsid w:val="00E433F8"/>
    <w:rsid w:val="00E5668A"/>
    <w:rsid w:val="00E635E9"/>
    <w:rsid w:val="00E960A0"/>
    <w:rsid w:val="00EA0C8E"/>
    <w:rsid w:val="00EA225A"/>
    <w:rsid w:val="00EA27ED"/>
    <w:rsid w:val="00ED68C6"/>
    <w:rsid w:val="00EE3CBC"/>
    <w:rsid w:val="00F4268C"/>
    <w:rsid w:val="00FB258B"/>
    <w:rsid w:val="00FB5C2D"/>
    <w:rsid w:val="00FE3C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8A"/>
    <w:pPr>
      <w:jc w:val="left"/>
    </w:pPr>
    <w:rPr>
      <w:rFonts w:ascii="Times New Roman" w:hAnsi="Times New Roman" w:cs="Times New Roman"/>
      <w:sz w:val="24"/>
      <w:szCs w:val="24"/>
      <w:lang w:eastAsia="en-AU"/>
    </w:rPr>
  </w:style>
  <w:style w:type="paragraph" w:styleId="Heading1">
    <w:name w:val="heading 1"/>
    <w:basedOn w:val="Normal"/>
    <w:link w:val="Heading1Char"/>
    <w:qFormat/>
    <w:rsid w:val="00B363C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68A"/>
    <w:pPr>
      <w:ind w:left="720"/>
    </w:pPr>
  </w:style>
  <w:style w:type="character" w:styleId="Hyperlink">
    <w:name w:val="Hyperlink"/>
    <w:basedOn w:val="DefaultParagraphFont"/>
    <w:unhideWhenUsed/>
    <w:rsid w:val="00962B94"/>
    <w:rPr>
      <w:color w:val="0000FF"/>
      <w:u w:val="single"/>
    </w:rPr>
  </w:style>
  <w:style w:type="character" w:customStyle="1" w:styleId="Heading1Char">
    <w:name w:val="Heading 1 Char"/>
    <w:basedOn w:val="DefaultParagraphFont"/>
    <w:link w:val="Heading1"/>
    <w:rsid w:val="00B363C0"/>
    <w:rPr>
      <w:rFonts w:ascii="Times New Roman" w:eastAsia="Times New Roman" w:hAnsi="Times New Roman" w:cs="Times New Roman"/>
      <w:b/>
      <w:bCs/>
      <w:kern w:val="36"/>
      <w:sz w:val="48"/>
      <w:szCs w:val="48"/>
      <w:lang w:eastAsia="en-AU"/>
    </w:rPr>
  </w:style>
  <w:style w:type="paragraph" w:customStyle="1" w:styleId="style23">
    <w:name w:val="style23"/>
    <w:basedOn w:val="Normal"/>
    <w:rsid w:val="00B363C0"/>
    <w:pPr>
      <w:spacing w:before="100" w:beforeAutospacing="1" w:after="100" w:afterAutospacing="1"/>
    </w:pPr>
    <w:rPr>
      <w:rFonts w:eastAsia="Times New Roman"/>
      <w:sz w:val="22"/>
      <w:szCs w:val="22"/>
    </w:rPr>
  </w:style>
  <w:style w:type="paragraph" w:styleId="Footer">
    <w:name w:val="footer"/>
    <w:basedOn w:val="Normal"/>
    <w:link w:val="FooterChar"/>
    <w:rsid w:val="009F369E"/>
    <w:pPr>
      <w:tabs>
        <w:tab w:val="center" w:pos="4153"/>
        <w:tab w:val="right" w:pos="8306"/>
      </w:tabs>
    </w:pPr>
    <w:rPr>
      <w:rFonts w:eastAsia="Times New Roman"/>
    </w:rPr>
  </w:style>
  <w:style w:type="character" w:customStyle="1" w:styleId="FooterChar">
    <w:name w:val="Footer Char"/>
    <w:basedOn w:val="DefaultParagraphFont"/>
    <w:link w:val="Footer"/>
    <w:rsid w:val="009F369E"/>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4D3D0B"/>
    <w:pPr>
      <w:tabs>
        <w:tab w:val="center" w:pos="4513"/>
        <w:tab w:val="right" w:pos="9026"/>
      </w:tabs>
    </w:pPr>
  </w:style>
  <w:style w:type="character" w:customStyle="1" w:styleId="HeaderChar">
    <w:name w:val="Header Char"/>
    <w:basedOn w:val="DefaultParagraphFont"/>
    <w:link w:val="Header"/>
    <w:uiPriority w:val="99"/>
    <w:semiHidden/>
    <w:rsid w:val="004D3D0B"/>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7298077">
      <w:bodyDiv w:val="1"/>
      <w:marLeft w:val="0"/>
      <w:marRight w:val="0"/>
      <w:marTop w:val="0"/>
      <w:marBottom w:val="0"/>
      <w:divBdr>
        <w:top w:val="none" w:sz="0" w:space="0" w:color="auto"/>
        <w:left w:val="none" w:sz="0" w:space="0" w:color="auto"/>
        <w:bottom w:val="none" w:sz="0" w:space="0" w:color="auto"/>
        <w:right w:val="none" w:sz="0" w:space="0" w:color="auto"/>
      </w:divBdr>
    </w:div>
    <w:div w:id="190193480">
      <w:bodyDiv w:val="1"/>
      <w:marLeft w:val="0"/>
      <w:marRight w:val="0"/>
      <w:marTop w:val="0"/>
      <w:marBottom w:val="0"/>
      <w:divBdr>
        <w:top w:val="none" w:sz="0" w:space="0" w:color="auto"/>
        <w:left w:val="none" w:sz="0" w:space="0" w:color="auto"/>
        <w:bottom w:val="none" w:sz="0" w:space="0" w:color="auto"/>
        <w:right w:val="none" w:sz="0" w:space="0" w:color="auto"/>
      </w:divBdr>
    </w:div>
    <w:div w:id="391663131">
      <w:bodyDiv w:val="1"/>
      <w:marLeft w:val="0"/>
      <w:marRight w:val="0"/>
      <w:marTop w:val="0"/>
      <w:marBottom w:val="0"/>
      <w:divBdr>
        <w:top w:val="none" w:sz="0" w:space="0" w:color="auto"/>
        <w:left w:val="none" w:sz="0" w:space="0" w:color="auto"/>
        <w:bottom w:val="none" w:sz="0" w:space="0" w:color="auto"/>
        <w:right w:val="none" w:sz="0" w:space="0" w:color="auto"/>
      </w:divBdr>
    </w:div>
    <w:div w:id="5448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images/search?q=working+with+children+logo&amp;id=DAC008908A1AD10CE6606693E42DF86B77D97590&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0B1B-1497-405A-911D-FA29B06A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Clarke</dc:creator>
  <cp:lastModifiedBy>User</cp:lastModifiedBy>
  <cp:revision>3</cp:revision>
  <cp:lastPrinted>2020-02-13T05:43:00Z</cp:lastPrinted>
  <dcterms:created xsi:type="dcterms:W3CDTF">2022-08-09T01:55:00Z</dcterms:created>
  <dcterms:modified xsi:type="dcterms:W3CDTF">2022-08-09T03:05:00Z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1128413169</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